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A558A0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ED5FF2" w:rsidP="00F25004">
      <w:pPr>
        <w:jc w:val="center"/>
        <w:rPr>
          <w:lang w:val="pt-BR"/>
        </w:rPr>
      </w:pPr>
      <w:r>
        <w:rPr>
          <w:lang w:val="pt-BR"/>
        </w:rPr>
        <w:t>Projeto</w:t>
      </w:r>
    </w:p>
    <w:p w:rsidR="00A649B9" w:rsidRPr="00A649B9" w:rsidRDefault="00A649B9" w:rsidP="00A649B9">
      <w:pPr>
        <w:pStyle w:val="PargrafodaLista"/>
        <w:jc w:val="both"/>
        <w:rPr>
          <w:lang w:val="pt-BR"/>
        </w:rPr>
      </w:pPr>
    </w:p>
    <w:p w:rsidR="00424EF5" w:rsidRDefault="00424EF5" w:rsidP="0004082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Construa um simulador para sistemas QPSK</w:t>
      </w:r>
      <w:r w:rsidR="008652C8">
        <w:rPr>
          <w:lang w:val="pt-BR"/>
        </w:rPr>
        <w:t xml:space="preserve"> usando um gerador de números aleatórios para gerar a sequência de bits, um mapeamento entre bits e símbolos QPSK, transmissão </w:t>
      </w:r>
      <w:r w:rsidR="00512206">
        <w:rPr>
          <w:lang w:val="pt-BR"/>
        </w:rPr>
        <w:t>através de</w:t>
      </w:r>
      <w:r w:rsidR="008652C8">
        <w:rPr>
          <w:lang w:val="pt-BR"/>
        </w:rPr>
        <w:t xml:space="preserve"> um canal AWGN e uso de filtros casados no receptor. A</w:t>
      </w:r>
      <w:r>
        <w:rPr>
          <w:lang w:val="pt-BR"/>
        </w:rPr>
        <w:t>valie a taxa de erro de bits em comparação com a expressão analítica para a probabilidade de erro.</w:t>
      </w:r>
    </w:p>
    <w:p w:rsidR="00ED5FF2" w:rsidRDefault="00ED5FF2" w:rsidP="00ED5FF2">
      <w:pPr>
        <w:pStyle w:val="PargrafodaLista"/>
        <w:jc w:val="both"/>
        <w:rPr>
          <w:lang w:val="pt-BR"/>
        </w:rPr>
      </w:pPr>
      <w:bookmarkStart w:id="0" w:name="_GoBack"/>
      <w:bookmarkEnd w:id="0"/>
    </w:p>
    <w:p w:rsidR="00A649B9" w:rsidRDefault="00A649B9" w:rsidP="00A649B9">
      <w:pPr>
        <w:pStyle w:val="PargrafodaLista"/>
        <w:jc w:val="both"/>
        <w:rPr>
          <w:lang w:val="pt-BR"/>
        </w:rPr>
      </w:pPr>
    </w:p>
    <w:p w:rsidR="00A649B9" w:rsidRDefault="00A649B9" w:rsidP="00A649B9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Construa um simulador para sistemas</w:t>
      </w:r>
      <w:r w:rsidR="00512206">
        <w:rPr>
          <w:lang w:val="pt-BR"/>
        </w:rPr>
        <w:t xml:space="preserve"> que usam modulação</w:t>
      </w:r>
      <w:r>
        <w:rPr>
          <w:lang w:val="pt-BR"/>
        </w:rPr>
        <w:t xml:space="preserve"> </w:t>
      </w:r>
      <w:r w:rsidR="00512206">
        <w:rPr>
          <w:lang w:val="pt-BR"/>
        </w:rPr>
        <w:t>FSK binária</w:t>
      </w:r>
      <w:r>
        <w:rPr>
          <w:lang w:val="pt-BR"/>
        </w:rPr>
        <w:t xml:space="preserve"> usando um gerador de números aleatórios para gerar a sequência de bits, um mapeamento entre bits e símbolos F</w:t>
      </w:r>
      <w:r w:rsidR="00512206">
        <w:rPr>
          <w:lang w:val="pt-BR"/>
        </w:rPr>
        <w:t>SK, transmissão através de</w:t>
      </w:r>
      <w:r>
        <w:rPr>
          <w:lang w:val="pt-BR"/>
        </w:rPr>
        <w:t xml:space="preserve"> um canal AWGN e uso de detecção não-coerente no receptor. Avalie a taxa de erro de bits em comparação com a expressão analítica para a probabilidade de erro.</w:t>
      </w:r>
    </w:p>
    <w:sectPr w:rsidR="00A649B9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201"/>
    <w:multiLevelType w:val="hybridMultilevel"/>
    <w:tmpl w:val="4B2EAF6C"/>
    <w:lvl w:ilvl="0" w:tplc="26DAD11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B3B"/>
    <w:multiLevelType w:val="hybridMultilevel"/>
    <w:tmpl w:val="B3FC772E"/>
    <w:lvl w:ilvl="0" w:tplc="81BC91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02AA4"/>
    <w:multiLevelType w:val="hybridMultilevel"/>
    <w:tmpl w:val="5776B6F0"/>
    <w:lvl w:ilvl="0" w:tplc="292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C15B6"/>
    <w:multiLevelType w:val="hybridMultilevel"/>
    <w:tmpl w:val="75E8A30A"/>
    <w:lvl w:ilvl="0" w:tplc="D804B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9C30A8"/>
    <w:multiLevelType w:val="hybridMultilevel"/>
    <w:tmpl w:val="603436D2"/>
    <w:lvl w:ilvl="0" w:tplc="A48E5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A3E29"/>
    <w:multiLevelType w:val="hybridMultilevel"/>
    <w:tmpl w:val="987C50B0"/>
    <w:lvl w:ilvl="0" w:tplc="76A27FE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DB40B9"/>
    <w:multiLevelType w:val="hybridMultilevel"/>
    <w:tmpl w:val="B420BBA0"/>
    <w:lvl w:ilvl="0" w:tplc="E4149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11869"/>
    <w:multiLevelType w:val="hybridMultilevel"/>
    <w:tmpl w:val="52F28BF8"/>
    <w:lvl w:ilvl="0" w:tplc="7B7847E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67C17"/>
    <w:multiLevelType w:val="hybridMultilevel"/>
    <w:tmpl w:val="1598CD22"/>
    <w:lvl w:ilvl="0" w:tplc="999EB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10D34"/>
    <w:multiLevelType w:val="hybridMultilevel"/>
    <w:tmpl w:val="23304FB4"/>
    <w:lvl w:ilvl="0" w:tplc="5D34E6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430B"/>
    <w:multiLevelType w:val="hybridMultilevel"/>
    <w:tmpl w:val="91FC174A"/>
    <w:lvl w:ilvl="0" w:tplc="4F3C04A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070AA"/>
    <w:rsid w:val="00035DD3"/>
    <w:rsid w:val="00037CD3"/>
    <w:rsid w:val="0004082F"/>
    <w:rsid w:val="00145CF5"/>
    <w:rsid w:val="0015760A"/>
    <w:rsid w:val="001602F5"/>
    <w:rsid w:val="00211740"/>
    <w:rsid w:val="002A6303"/>
    <w:rsid w:val="002E20EF"/>
    <w:rsid w:val="002E6D1C"/>
    <w:rsid w:val="00325555"/>
    <w:rsid w:val="00362797"/>
    <w:rsid w:val="00362C7F"/>
    <w:rsid w:val="00392BF3"/>
    <w:rsid w:val="003E2562"/>
    <w:rsid w:val="00424EF5"/>
    <w:rsid w:val="004625F6"/>
    <w:rsid w:val="00492D99"/>
    <w:rsid w:val="004B65F8"/>
    <w:rsid w:val="004D3FE1"/>
    <w:rsid w:val="004F63DC"/>
    <w:rsid w:val="004F7492"/>
    <w:rsid w:val="00512206"/>
    <w:rsid w:val="005149C1"/>
    <w:rsid w:val="00525776"/>
    <w:rsid w:val="00531041"/>
    <w:rsid w:val="00554755"/>
    <w:rsid w:val="005A045C"/>
    <w:rsid w:val="00615128"/>
    <w:rsid w:val="00692B12"/>
    <w:rsid w:val="006B24FC"/>
    <w:rsid w:val="007168E3"/>
    <w:rsid w:val="00723DD9"/>
    <w:rsid w:val="007920D6"/>
    <w:rsid w:val="007D0F3F"/>
    <w:rsid w:val="008652C8"/>
    <w:rsid w:val="008965B2"/>
    <w:rsid w:val="00915ACD"/>
    <w:rsid w:val="009822DF"/>
    <w:rsid w:val="00987C7F"/>
    <w:rsid w:val="009C0288"/>
    <w:rsid w:val="009F6DD3"/>
    <w:rsid w:val="00A525DE"/>
    <w:rsid w:val="00A558A0"/>
    <w:rsid w:val="00A649B9"/>
    <w:rsid w:val="00A651A5"/>
    <w:rsid w:val="00B56B69"/>
    <w:rsid w:val="00BD3A0C"/>
    <w:rsid w:val="00BD7258"/>
    <w:rsid w:val="00C07A3B"/>
    <w:rsid w:val="00CA661F"/>
    <w:rsid w:val="00D03266"/>
    <w:rsid w:val="00D0668F"/>
    <w:rsid w:val="00D103C5"/>
    <w:rsid w:val="00D756CD"/>
    <w:rsid w:val="00E022EA"/>
    <w:rsid w:val="00E624F2"/>
    <w:rsid w:val="00E90BD7"/>
    <w:rsid w:val="00ED5FF2"/>
    <w:rsid w:val="00F25004"/>
    <w:rsid w:val="00FB0C0D"/>
    <w:rsid w:val="00FC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1F60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14</cp:revision>
  <dcterms:created xsi:type="dcterms:W3CDTF">2020-08-07T18:04:00Z</dcterms:created>
  <dcterms:modified xsi:type="dcterms:W3CDTF">2021-08-13T01:42:00Z</dcterms:modified>
</cp:coreProperties>
</file>