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004" w:rsidRPr="00B56B69" w:rsidRDefault="001D3733" w:rsidP="00F25004">
      <w:pPr>
        <w:jc w:val="center"/>
        <w:rPr>
          <w:lang w:val="pt-BR"/>
        </w:rPr>
      </w:pPr>
      <w:r>
        <w:rPr>
          <w:lang w:val="pt-BR"/>
        </w:rPr>
        <w:t>Princípios de Comunicações</w:t>
      </w:r>
    </w:p>
    <w:p w:rsidR="00F25004" w:rsidRPr="00B56B69" w:rsidRDefault="00F25004" w:rsidP="00F25004">
      <w:pPr>
        <w:jc w:val="center"/>
        <w:rPr>
          <w:lang w:val="pt-BR"/>
        </w:rPr>
      </w:pPr>
      <w:r>
        <w:rPr>
          <w:lang w:val="pt-BR"/>
        </w:rPr>
        <w:t>CETUC/</w:t>
      </w:r>
      <w:r w:rsidRPr="00B56B69">
        <w:rPr>
          <w:lang w:val="pt-BR"/>
        </w:rPr>
        <w:t>PUC-Rio</w:t>
      </w:r>
      <w:r>
        <w:rPr>
          <w:lang w:val="pt-BR"/>
        </w:rPr>
        <w:t xml:space="preserve"> - </w:t>
      </w:r>
      <w:r w:rsidRPr="00B56B69">
        <w:rPr>
          <w:lang w:val="pt-BR"/>
        </w:rPr>
        <w:t>Prof. Rodrigo de Lamare</w:t>
      </w:r>
    </w:p>
    <w:p w:rsidR="00F25004" w:rsidRPr="00B56B69" w:rsidRDefault="00F25004" w:rsidP="00F25004">
      <w:pPr>
        <w:jc w:val="center"/>
        <w:rPr>
          <w:lang w:val="pt-BR"/>
        </w:rPr>
      </w:pPr>
      <w:r>
        <w:rPr>
          <w:lang w:val="pt-BR"/>
        </w:rPr>
        <w:t>Lista de Exercícios</w:t>
      </w:r>
      <w:r w:rsidRPr="00B56B69">
        <w:rPr>
          <w:lang w:val="pt-BR"/>
        </w:rPr>
        <w:t xml:space="preserve"> - </w:t>
      </w:r>
      <w:r w:rsidR="00D37FC5">
        <w:rPr>
          <w:lang w:val="pt-BR"/>
        </w:rPr>
        <w:t>2</w:t>
      </w:r>
    </w:p>
    <w:p w:rsidR="000F1ED5" w:rsidRDefault="00772A8E" w:rsidP="000F1ED5">
      <w:pPr>
        <w:pStyle w:val="PargrafodaLista"/>
        <w:numPr>
          <w:ilvl w:val="0"/>
          <w:numId w:val="7"/>
        </w:numPr>
        <w:jc w:val="both"/>
        <w:rPr>
          <w:lang w:val="pt-BR"/>
        </w:rPr>
      </w:pPr>
      <w:r w:rsidRPr="000F1ED5">
        <w:rPr>
          <w:lang w:val="pt-BR"/>
        </w:rPr>
        <w:t xml:space="preserve">Esboce usando um desenho e também com </w:t>
      </w:r>
      <w:r w:rsidR="00D37FC5" w:rsidRPr="000F1ED5">
        <w:rPr>
          <w:lang w:val="pt-BR"/>
        </w:rPr>
        <w:t xml:space="preserve">o </w:t>
      </w:r>
      <w:proofErr w:type="spellStart"/>
      <w:r w:rsidR="00D37FC5" w:rsidRPr="000F1ED5">
        <w:rPr>
          <w:lang w:val="pt-BR"/>
        </w:rPr>
        <w:t>Matlab</w:t>
      </w:r>
      <w:proofErr w:type="spellEnd"/>
      <w:r w:rsidR="00D37FC5" w:rsidRPr="000F1ED5">
        <w:rPr>
          <w:lang w:val="pt-BR"/>
        </w:rPr>
        <w:t xml:space="preserve"> os seguintes sinais</w:t>
      </w:r>
      <w:r w:rsidRPr="000F1ED5">
        <w:rPr>
          <w:lang w:val="pt-BR"/>
        </w:rPr>
        <w:t xml:space="preserve"> contínuos.</w:t>
      </w:r>
    </w:p>
    <w:p w:rsidR="000F1ED5" w:rsidRPr="002956BE" w:rsidRDefault="000F1ED5" w:rsidP="000F1ED5">
      <w:pPr>
        <w:pStyle w:val="PargrafodaLista"/>
        <w:jc w:val="both"/>
        <w:rPr>
          <w:rFonts w:eastAsiaTheme="minorEastAsia"/>
        </w:rPr>
      </w:pPr>
      <m:oMath>
        <m:r>
          <w:rPr>
            <w:rFonts w:ascii="Cambria Math" w:hAnsi="Cambria Math"/>
            <w:lang w:val="pt-BR"/>
          </w:rPr>
          <m:t>a</m:t>
        </m:r>
        <m:r>
          <w:rPr>
            <w:rFonts w:ascii="Cambria Math" w:hAnsi="Cambria Math"/>
          </w:rPr>
          <m:t xml:space="preserve">) </m:t>
        </m:r>
        <m:r>
          <w:rPr>
            <w:rFonts w:ascii="Cambria Math" w:hAnsi="Cambria Math"/>
            <w:lang w:val="pt-BR"/>
          </w:rPr>
          <m:t>x</m:t>
        </m:r>
        <m:d>
          <m:dPr>
            <m:ctrlPr>
              <w:rPr>
                <w:rFonts w:ascii="Cambria Math" w:hAnsi="Cambria Math"/>
                <w:i/>
                <w:lang w:val="pt-BR"/>
              </w:rPr>
            </m:ctrlPr>
          </m:dPr>
          <m:e>
            <m:r>
              <w:rPr>
                <w:rFonts w:ascii="Cambria Math" w:hAnsi="Cambria Math"/>
                <w:lang w:val="pt-BR"/>
              </w:rPr>
              <m:t>t</m:t>
            </m:r>
          </m:e>
        </m:d>
        <m:r>
          <w:rPr>
            <w:rFonts w:ascii="Cambria Math" w:hAnsi="Cambria Math"/>
          </w:rPr>
          <m:t>=</m:t>
        </m:r>
        <m:r>
          <w:rPr>
            <w:rFonts w:ascii="Cambria Math" w:hAnsi="Cambria Math"/>
            <w:lang w:val="pt-BR"/>
          </w:rPr>
          <m:t>rect</m:t>
        </m:r>
        <m:r>
          <w:rPr>
            <w:rFonts w:ascii="Cambria Math" w:hAnsi="Cambria Math"/>
          </w:rPr>
          <m:t>(2</m:t>
        </m:r>
        <m:r>
          <w:rPr>
            <w:rFonts w:ascii="Cambria Math" w:hAnsi="Cambria Math"/>
            <w:lang w:val="pt-BR"/>
          </w:rPr>
          <m:t>t</m:t>
        </m:r>
        <m:r>
          <w:rPr>
            <w:rFonts w:ascii="Cambria Math" w:hAnsi="Cambria Math"/>
          </w:rPr>
          <m:t>+5)</m:t>
        </m:r>
      </m:oMath>
      <w:r w:rsidRPr="002956BE">
        <w:rPr>
          <w:rFonts w:eastAsiaTheme="minorEastAsia"/>
        </w:rPr>
        <w:t xml:space="preserve"> </w:t>
      </w:r>
    </w:p>
    <w:p w:rsidR="00772A8E" w:rsidRPr="000F1ED5" w:rsidRDefault="000F1ED5" w:rsidP="000F1ED5">
      <w:pPr>
        <w:pStyle w:val="PargrafodaLista"/>
        <w:jc w:val="both"/>
      </w:pPr>
      <w:r w:rsidRPr="000F1ED5">
        <w:rPr>
          <w:rFonts w:eastAsiaTheme="minorEastAsia"/>
        </w:rPr>
        <w:t xml:space="preserve">b) </w:t>
      </w:r>
      <m:oMath>
        <m:r>
          <w:rPr>
            <w:rFonts w:ascii="Cambria Math" w:hAnsi="Cambria Math"/>
            <w:lang w:val="pt-BR"/>
          </w:rPr>
          <m:t>z</m:t>
        </m:r>
        <m:d>
          <m:dPr>
            <m:ctrlPr>
              <w:rPr>
                <w:rFonts w:ascii="Cambria Math" w:hAnsi="Cambria Math"/>
                <w:i/>
                <w:lang w:val="pt-BR"/>
              </w:rPr>
            </m:ctrlPr>
          </m:dPr>
          <m:e>
            <m:r>
              <w:rPr>
                <w:rFonts w:ascii="Cambria Math" w:hAnsi="Cambria Math"/>
                <w:lang w:val="pt-BR"/>
              </w:rPr>
              <m:t>t</m:t>
            </m:r>
          </m:e>
        </m:d>
        <m:r>
          <w:rPr>
            <w:rFonts w:ascii="Cambria Math" w:hAnsi="Cambria Math"/>
          </w:rPr>
          <m:t>=</m:t>
        </m:r>
        <m:nary>
          <m:naryPr>
            <m:chr m:val="∑"/>
            <m:limLoc m:val="undOvr"/>
            <m:ctrlPr>
              <w:rPr>
                <w:rFonts w:ascii="Cambria Math" w:hAnsi="Cambria Math"/>
                <w:i/>
                <w:lang w:val="pt-BR"/>
              </w:rPr>
            </m:ctrlPr>
          </m:naryPr>
          <m:sub>
            <m:r>
              <w:rPr>
                <w:rFonts w:ascii="Cambria Math" w:hAnsi="Cambria Math"/>
                <w:lang w:val="pt-BR"/>
              </w:rPr>
              <m:t>n</m:t>
            </m:r>
            <m:r>
              <w:rPr>
                <w:rFonts w:ascii="Cambria Math" w:hAnsi="Cambria Math"/>
              </w:rPr>
              <m:t>=0</m:t>
            </m:r>
          </m:sub>
          <m:sup>
            <m:r>
              <w:rPr>
                <w:rFonts w:ascii="Cambria Math" w:hAnsi="Cambria Math"/>
              </w:rPr>
              <m:t>∞</m:t>
            </m:r>
          </m:sup>
          <m:e>
            <m:r>
              <w:rPr>
                <w:rFonts w:ascii="Cambria Math" w:hAnsi="Cambria Math"/>
                <w:lang w:val="pt-BR"/>
              </w:rPr>
              <m:t>rect</m:t>
            </m:r>
            <m:r>
              <w:rPr>
                <w:rFonts w:ascii="Cambria Math" w:hAnsi="Cambria Math"/>
              </w:rPr>
              <m:t>(</m:t>
            </m:r>
            <m:r>
              <w:rPr>
                <w:rFonts w:ascii="Cambria Math" w:hAnsi="Cambria Math"/>
                <w:lang w:val="pt-BR"/>
              </w:rPr>
              <m:t>t</m:t>
            </m:r>
            <m:r>
              <w:rPr>
                <w:rFonts w:ascii="Cambria Math" w:hAnsi="Cambria Math"/>
              </w:rPr>
              <m:t>-</m:t>
            </m:r>
            <m:r>
              <w:rPr>
                <w:rFonts w:ascii="Cambria Math" w:hAnsi="Cambria Math"/>
                <w:lang w:val="pt-BR"/>
              </w:rPr>
              <m:t>n</m:t>
            </m:r>
            <m:r>
              <w:rPr>
                <w:rFonts w:ascii="Cambria Math" w:hAnsi="Cambria Math"/>
              </w:rPr>
              <m:t>)</m:t>
            </m:r>
          </m:e>
        </m:nary>
      </m:oMath>
    </w:p>
    <w:p w:rsidR="00772A8E" w:rsidRPr="000F1ED5" w:rsidRDefault="000F1ED5" w:rsidP="000F1ED5">
      <w:pPr>
        <w:pStyle w:val="PargrafodaLista"/>
        <w:jc w:val="both"/>
      </w:pPr>
      <w:r w:rsidRPr="000F1ED5">
        <w:rPr>
          <w:rFonts w:eastAsiaTheme="minorEastAsia"/>
        </w:rPr>
        <w:t xml:space="preserve">c) </w:t>
      </w:r>
      <m:oMath>
        <m:r>
          <w:rPr>
            <w:rFonts w:ascii="Cambria Math" w:hAnsi="Cambria Math"/>
            <w:lang w:val="pt-BR"/>
          </w:rPr>
          <m:t>y</m:t>
        </m:r>
        <m:d>
          <m:dPr>
            <m:ctrlPr>
              <w:rPr>
                <w:rFonts w:ascii="Cambria Math" w:hAnsi="Cambria Math"/>
                <w:i/>
                <w:lang w:val="pt-BR"/>
              </w:rPr>
            </m:ctrlPr>
          </m:dPr>
          <m:e>
            <m:r>
              <w:rPr>
                <w:rFonts w:ascii="Cambria Math" w:hAnsi="Cambria Math"/>
                <w:lang w:val="pt-BR"/>
              </w:rPr>
              <m:t>t</m:t>
            </m:r>
          </m:e>
        </m:d>
        <m:r>
          <w:rPr>
            <w:rFonts w:ascii="Cambria Math" w:hAnsi="Cambria Math"/>
          </w:rPr>
          <m:t>=</m:t>
        </m:r>
        <m:r>
          <w:rPr>
            <w:rFonts w:ascii="Cambria Math" w:hAnsi="Cambria Math"/>
            <w:lang w:val="pt-BR"/>
          </w:rPr>
          <m:t>sgn</m:t>
        </m:r>
        <m:d>
          <m:dPr>
            <m:ctrlPr>
              <w:rPr>
                <w:rFonts w:ascii="Cambria Math" w:hAnsi="Cambria Math"/>
                <w:i/>
                <w:lang w:val="pt-BR"/>
              </w:rPr>
            </m:ctrlPr>
          </m:dPr>
          <m:e>
            <m:r>
              <w:rPr>
                <w:rFonts w:ascii="Cambria Math" w:hAnsi="Cambria Math"/>
              </w:rPr>
              <m:t>2</m:t>
            </m:r>
            <m:r>
              <w:rPr>
                <w:rFonts w:ascii="Cambria Math" w:hAnsi="Cambria Math"/>
                <w:lang w:val="pt-BR"/>
              </w:rPr>
              <m:t>t</m:t>
            </m:r>
          </m:e>
        </m:d>
        <m:r>
          <w:rPr>
            <w:rFonts w:ascii="Cambria Math" w:hAnsi="Cambria Math"/>
          </w:rPr>
          <m:t>-</m:t>
        </m:r>
        <m:r>
          <w:rPr>
            <w:rFonts w:ascii="Cambria Math" w:hAnsi="Cambria Math"/>
            <w:lang w:val="pt-BR"/>
          </w:rPr>
          <m:t>sgn</m:t>
        </m:r>
        <m:r>
          <w:rPr>
            <w:rFonts w:ascii="Cambria Math" w:hAnsi="Cambria Math"/>
          </w:rPr>
          <m:t>(</m:t>
        </m:r>
        <m:r>
          <w:rPr>
            <w:rFonts w:ascii="Cambria Math" w:hAnsi="Cambria Math"/>
            <w:lang w:val="pt-BR"/>
          </w:rPr>
          <m:t>t</m:t>
        </m:r>
        <m:r>
          <w:rPr>
            <w:rFonts w:ascii="Cambria Math" w:hAnsi="Cambria Math"/>
          </w:rPr>
          <m:t>)</m:t>
        </m:r>
      </m:oMath>
    </w:p>
    <w:p w:rsidR="00772A8E" w:rsidRPr="00772A8E" w:rsidRDefault="000F1ED5" w:rsidP="000F1ED5">
      <w:pPr>
        <w:pStyle w:val="PargrafodaLista"/>
        <w:jc w:val="both"/>
        <w:rPr>
          <w:lang w:val="pt-BR"/>
        </w:rPr>
      </w:pPr>
      <w:r>
        <w:rPr>
          <w:rFonts w:eastAsiaTheme="minorEastAsia"/>
          <w:lang w:val="pt-BR"/>
        </w:rPr>
        <w:t xml:space="preserve">d) </w:t>
      </w:r>
      <m:oMath>
        <m:r>
          <w:rPr>
            <w:rFonts w:ascii="Cambria Math" w:hAnsi="Cambria Math"/>
            <w:lang w:val="pt-BR"/>
          </w:rPr>
          <m:t>v</m:t>
        </m:r>
        <m:d>
          <m:dPr>
            <m:ctrlPr>
              <w:rPr>
                <w:rFonts w:ascii="Cambria Math" w:hAnsi="Cambria Math"/>
                <w:i/>
                <w:lang w:val="pt-BR"/>
              </w:rPr>
            </m:ctrlPr>
          </m:dPr>
          <m:e>
            <m:r>
              <w:rPr>
                <w:rFonts w:ascii="Cambria Math" w:hAnsi="Cambria Math"/>
                <w:lang w:val="pt-BR"/>
              </w:rPr>
              <m:t>t</m:t>
            </m:r>
          </m:e>
        </m:d>
        <m:r>
          <w:rPr>
            <w:rFonts w:ascii="Cambria Math" w:hAnsi="Cambria Math"/>
            <w:lang w:val="pt-BR"/>
          </w:rPr>
          <m:t>=sinc(10t)</m:t>
        </m:r>
      </m:oMath>
    </w:p>
    <w:p w:rsidR="00772A8E" w:rsidRPr="00772A8E" w:rsidRDefault="00772A8E" w:rsidP="00772A8E">
      <w:pPr>
        <w:pStyle w:val="PargrafodaLista"/>
        <w:jc w:val="both"/>
        <w:rPr>
          <w:lang w:val="pt-BR"/>
        </w:rPr>
      </w:pPr>
    </w:p>
    <w:p w:rsidR="00772A8E" w:rsidRPr="00772A8E" w:rsidRDefault="00772A8E" w:rsidP="000F1ED5">
      <w:pPr>
        <w:pStyle w:val="PargrafodaLista"/>
        <w:numPr>
          <w:ilvl w:val="0"/>
          <w:numId w:val="7"/>
        </w:numPr>
        <w:jc w:val="both"/>
        <w:rPr>
          <w:lang w:val="pt-BR"/>
        </w:rPr>
      </w:pPr>
      <w:r>
        <w:rPr>
          <w:lang w:val="pt-BR"/>
        </w:rPr>
        <w:t xml:space="preserve">Esboce usando um desenho e também com o </w:t>
      </w:r>
      <w:proofErr w:type="spellStart"/>
      <w:r>
        <w:rPr>
          <w:lang w:val="pt-BR"/>
        </w:rPr>
        <w:t>Matlab</w:t>
      </w:r>
      <w:proofErr w:type="spellEnd"/>
      <w:r>
        <w:rPr>
          <w:lang w:val="pt-BR"/>
        </w:rPr>
        <w:t xml:space="preserve"> os seguintes sinais discretos. Dica: amostre os sinais com múltiplos do período fundamental, isto é, </w:t>
      </w:r>
      <m:oMath>
        <m:r>
          <w:rPr>
            <w:rFonts w:ascii="Cambria Math" w:hAnsi="Cambria Math"/>
            <w:lang w:val="pt-BR"/>
          </w:rPr>
          <m:t>x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lang w:val="pt-BR"/>
              </w:rPr>
            </m:ctrlPr>
          </m:dPr>
          <m:e>
            <m:r>
              <w:rPr>
                <w:rFonts w:ascii="Cambria Math" w:hAnsi="Cambria Math"/>
                <w:lang w:val="pt-BR"/>
              </w:rPr>
              <m:t>n</m:t>
            </m:r>
          </m:e>
        </m:d>
        <m:r>
          <w:rPr>
            <w:rFonts w:ascii="Cambria Math" w:hAnsi="Cambria Math"/>
            <w:lang w:val="pt-BR"/>
          </w:rPr>
          <m:t>=x(n</m:t>
        </m:r>
        <m:sSub>
          <m:sSubPr>
            <m:ctrlPr>
              <w:rPr>
                <w:rFonts w:ascii="Cambria Math" w:hAnsi="Cambria Math"/>
                <w:i/>
                <w:lang w:val="pt-BR"/>
              </w:rPr>
            </m:ctrlPr>
          </m:sSubPr>
          <m:e>
            <m:r>
              <w:rPr>
                <w:rFonts w:ascii="Cambria Math" w:hAnsi="Cambria Math"/>
                <w:lang w:val="pt-BR"/>
              </w:rPr>
              <m:t>T</m:t>
            </m:r>
          </m:e>
          <m:sub>
            <m:r>
              <w:rPr>
                <w:rFonts w:ascii="Cambria Math" w:hAnsi="Cambria Math"/>
                <w:lang w:val="pt-BR"/>
              </w:rPr>
              <m:t>0</m:t>
            </m:r>
          </m:sub>
        </m:sSub>
        <m:r>
          <w:rPr>
            <w:rFonts w:ascii="Cambria Math" w:hAnsi="Cambria Math"/>
            <w:lang w:val="pt-BR"/>
          </w:rPr>
          <m:t>)</m:t>
        </m:r>
      </m:oMath>
      <w:r>
        <w:rPr>
          <w:rFonts w:eastAsiaTheme="minorEastAsia"/>
          <w:lang w:val="pt-BR"/>
        </w:rPr>
        <w:t>.</w:t>
      </w:r>
    </w:p>
    <w:p w:rsidR="00772A8E" w:rsidRPr="00772A8E" w:rsidRDefault="00772A8E" w:rsidP="00772A8E">
      <w:pPr>
        <w:pStyle w:val="PargrafodaLista"/>
        <w:numPr>
          <w:ilvl w:val="0"/>
          <w:numId w:val="8"/>
        </w:numPr>
        <w:jc w:val="both"/>
        <w:rPr>
          <w:lang w:val="pt-BR"/>
        </w:rPr>
      </w:pPr>
      <m:oMath>
        <m:r>
          <w:rPr>
            <w:rFonts w:ascii="Cambria Math" w:hAnsi="Cambria Math"/>
            <w:lang w:val="pt-BR"/>
          </w:rPr>
          <m:t>x</m:t>
        </m:r>
        <m:d>
          <m:dPr>
            <m:ctrlPr>
              <w:rPr>
                <w:rFonts w:ascii="Cambria Math" w:hAnsi="Cambria Math"/>
                <w:i/>
                <w:lang w:val="pt-BR"/>
              </w:rPr>
            </m:ctrlPr>
          </m:dPr>
          <m:e>
            <m:r>
              <w:rPr>
                <w:rFonts w:ascii="Cambria Math" w:hAnsi="Cambria Math"/>
                <w:lang w:val="pt-BR"/>
              </w:rPr>
              <m:t>t</m:t>
            </m:r>
          </m:e>
        </m:d>
        <m:r>
          <w:rPr>
            <w:rFonts w:ascii="Cambria Math" w:hAnsi="Cambria Math"/>
            <w:lang w:val="pt-BR"/>
          </w:rPr>
          <m:t>=sinc(3t)</m:t>
        </m:r>
      </m:oMath>
      <w:r>
        <w:rPr>
          <w:rFonts w:eastAsiaTheme="minorEastAsia"/>
          <w:lang w:val="pt-BR"/>
        </w:rPr>
        <w:t xml:space="preserve"> e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pt-BR"/>
              </w:rPr>
            </m:ctrlPr>
          </m:sSubPr>
          <m:e>
            <m:r>
              <w:rPr>
                <w:rFonts w:ascii="Cambria Math" w:eastAsiaTheme="minorEastAsia" w:hAnsi="Cambria Math"/>
                <w:lang w:val="pt-BR"/>
              </w:rPr>
              <m:t>T</m:t>
            </m:r>
          </m:e>
          <m:sub>
            <m:r>
              <w:rPr>
                <w:rFonts w:ascii="Cambria Math" w:eastAsiaTheme="minorEastAsia" w:hAnsi="Cambria Math"/>
                <w:lang w:val="pt-BR"/>
              </w:rPr>
              <m:t>0</m:t>
            </m:r>
          </m:sub>
        </m:sSub>
        <m:r>
          <w:rPr>
            <w:rFonts w:ascii="Cambria Math" w:eastAsiaTheme="minorEastAsia" w:hAnsi="Cambria Math"/>
            <w:lang w:val="pt-BR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pt-BR"/>
              </w:rPr>
            </m:ctrlPr>
          </m:fPr>
          <m:num>
            <m:r>
              <w:rPr>
                <w:rFonts w:ascii="Cambria Math" w:eastAsiaTheme="minorEastAsia" w:hAnsi="Cambria Math"/>
                <w:lang w:val="pt-BR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pt-BR"/>
              </w:rPr>
              <m:t>9</m:t>
            </m:r>
          </m:den>
        </m:f>
      </m:oMath>
    </w:p>
    <w:p w:rsidR="00772A8E" w:rsidRPr="00772A8E" w:rsidRDefault="00772A8E" w:rsidP="00772A8E">
      <w:pPr>
        <w:pStyle w:val="PargrafodaLista"/>
        <w:numPr>
          <w:ilvl w:val="0"/>
          <w:numId w:val="8"/>
        </w:numPr>
        <w:jc w:val="both"/>
        <w:rPr>
          <w:lang w:val="pt-BR"/>
        </w:rPr>
      </w:pPr>
      <m:oMath>
        <m:r>
          <w:rPr>
            <w:rFonts w:ascii="Cambria Math" w:hAnsi="Cambria Math"/>
            <w:lang w:val="pt-BR"/>
          </w:rPr>
          <m:t>y</m:t>
        </m:r>
        <m:d>
          <m:dPr>
            <m:ctrlPr>
              <w:rPr>
                <w:rFonts w:ascii="Cambria Math" w:hAnsi="Cambria Math"/>
                <w:i/>
                <w:lang w:val="pt-BR"/>
              </w:rPr>
            </m:ctrlPr>
          </m:dPr>
          <m:e>
            <m:r>
              <w:rPr>
                <w:rFonts w:ascii="Cambria Math" w:hAnsi="Cambria Math"/>
                <w:lang w:val="pt-BR"/>
              </w:rPr>
              <m:t>t</m:t>
            </m:r>
          </m:e>
        </m:d>
        <m:r>
          <w:rPr>
            <w:rFonts w:ascii="Cambria Math" w:hAnsi="Cambria Math"/>
            <w:lang w:val="pt-BR"/>
          </w:rPr>
          <m:t>=rect</m:t>
        </m:r>
        <m:d>
          <m:dPr>
            <m:ctrlPr>
              <w:rPr>
                <w:rFonts w:ascii="Cambria Math" w:hAnsi="Cambria Math"/>
                <w:i/>
                <w:lang w:val="pt-BR"/>
              </w:rPr>
            </m:ctrlPr>
          </m:dPr>
          <m:e>
            <m:f>
              <m:fPr>
                <m:ctrlPr>
                  <w:rPr>
                    <w:rFonts w:ascii="Cambria Math" w:hAnsi="Cambria Math"/>
                    <w:i/>
                    <w:lang w:val="pt-BR"/>
                  </w:rPr>
                </m:ctrlPr>
              </m:fPr>
              <m:num>
                <m:r>
                  <w:rPr>
                    <w:rFonts w:ascii="Cambria Math" w:hAnsi="Cambria Math"/>
                    <w:lang w:val="pt-BR"/>
                  </w:rPr>
                  <m:t>2t-1</m:t>
                </m:r>
              </m:num>
              <m:den>
                <m:r>
                  <w:rPr>
                    <w:rFonts w:ascii="Cambria Math" w:hAnsi="Cambria Math"/>
                    <w:lang w:val="pt-BR"/>
                  </w:rPr>
                  <m:t>3</m:t>
                </m:r>
              </m:den>
            </m:f>
          </m:e>
        </m:d>
      </m:oMath>
      <w:r>
        <w:rPr>
          <w:lang w:val="pt-BR"/>
        </w:rPr>
        <w:t xml:space="preserve"> </w:t>
      </w:r>
      <w:r>
        <w:rPr>
          <w:rFonts w:eastAsiaTheme="minorEastAsia"/>
          <w:lang w:val="pt-BR"/>
        </w:rPr>
        <w:t xml:space="preserve">e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pt-BR"/>
              </w:rPr>
            </m:ctrlPr>
          </m:sSubPr>
          <m:e>
            <m:r>
              <w:rPr>
                <w:rFonts w:ascii="Cambria Math" w:eastAsiaTheme="minorEastAsia" w:hAnsi="Cambria Math"/>
                <w:lang w:val="pt-BR"/>
              </w:rPr>
              <m:t>T</m:t>
            </m:r>
          </m:e>
          <m:sub>
            <m:r>
              <w:rPr>
                <w:rFonts w:ascii="Cambria Math" w:eastAsiaTheme="minorEastAsia" w:hAnsi="Cambria Math"/>
                <w:lang w:val="pt-BR"/>
              </w:rPr>
              <m:t>0</m:t>
            </m:r>
          </m:sub>
        </m:sSub>
        <m:r>
          <w:rPr>
            <w:rFonts w:ascii="Cambria Math" w:eastAsiaTheme="minorEastAsia" w:hAnsi="Cambria Math"/>
            <w:lang w:val="pt-BR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pt-BR"/>
              </w:rPr>
            </m:ctrlPr>
          </m:fPr>
          <m:num>
            <m:r>
              <w:rPr>
                <w:rFonts w:ascii="Cambria Math" w:eastAsiaTheme="minorEastAsia" w:hAnsi="Cambria Math"/>
                <w:lang w:val="pt-BR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pt-BR"/>
              </w:rPr>
              <m:t>8</m:t>
            </m:r>
          </m:den>
        </m:f>
      </m:oMath>
    </w:p>
    <w:p w:rsidR="00772A8E" w:rsidRPr="00B000E0" w:rsidRDefault="00772A8E" w:rsidP="00772A8E">
      <w:pPr>
        <w:pStyle w:val="PargrafodaLista"/>
        <w:numPr>
          <w:ilvl w:val="0"/>
          <w:numId w:val="8"/>
        </w:numPr>
        <w:jc w:val="both"/>
        <w:rPr>
          <w:lang w:val="pt-BR"/>
        </w:rPr>
      </w:pPr>
      <m:oMath>
        <m:r>
          <w:rPr>
            <w:rFonts w:ascii="Cambria Math" w:hAnsi="Cambria Math"/>
            <w:lang w:val="pt-BR"/>
          </w:rPr>
          <m:t>z</m:t>
        </m:r>
        <m:d>
          <m:dPr>
            <m:ctrlPr>
              <w:rPr>
                <w:rFonts w:ascii="Cambria Math" w:hAnsi="Cambria Math"/>
                <w:i/>
                <w:lang w:val="pt-BR"/>
              </w:rPr>
            </m:ctrlPr>
          </m:dPr>
          <m:e>
            <m:r>
              <w:rPr>
                <w:rFonts w:ascii="Cambria Math" w:hAnsi="Cambria Math"/>
                <w:lang w:val="pt-BR"/>
              </w:rPr>
              <m:t>t</m:t>
            </m:r>
          </m:e>
        </m:d>
        <m:r>
          <w:rPr>
            <w:rFonts w:ascii="Cambria Math" w:hAnsi="Cambria Math"/>
            <w:lang w:val="pt-BR"/>
          </w:rPr>
          <m:t>=tu</m:t>
        </m:r>
        <m:d>
          <m:dPr>
            <m:ctrlPr>
              <w:rPr>
                <w:rFonts w:ascii="Cambria Math" w:hAnsi="Cambria Math"/>
                <w:i/>
                <w:lang w:val="pt-BR"/>
              </w:rPr>
            </m:ctrlPr>
          </m:dPr>
          <m:e>
            <m:r>
              <w:rPr>
                <w:rFonts w:ascii="Cambria Math" w:hAnsi="Cambria Math"/>
                <w:lang w:val="pt-BR"/>
              </w:rPr>
              <m:t>t</m:t>
            </m:r>
          </m:e>
        </m:d>
        <m:r>
          <w:rPr>
            <w:rFonts w:ascii="Cambria Math" w:hAnsi="Cambria Math"/>
            <w:lang w:val="pt-BR"/>
          </w:rPr>
          <m:t>-</m:t>
        </m:r>
        <m:d>
          <m:dPr>
            <m:ctrlPr>
              <w:rPr>
                <w:rFonts w:ascii="Cambria Math" w:hAnsi="Cambria Math"/>
                <w:i/>
                <w:lang w:val="pt-BR"/>
              </w:rPr>
            </m:ctrlPr>
          </m:dPr>
          <m:e>
            <m:r>
              <w:rPr>
                <w:rFonts w:ascii="Cambria Math" w:hAnsi="Cambria Math"/>
                <w:lang w:val="pt-BR"/>
              </w:rPr>
              <m:t>t-1</m:t>
            </m:r>
          </m:e>
        </m:d>
        <m:r>
          <w:rPr>
            <w:rFonts w:ascii="Cambria Math" w:hAnsi="Cambria Math"/>
            <w:lang w:val="pt-BR"/>
          </w:rPr>
          <m:t>u(t-1)</m:t>
        </m:r>
      </m:oMath>
      <w:r>
        <w:rPr>
          <w:rFonts w:eastAsiaTheme="minorEastAsia"/>
          <w:lang w:val="pt-BR"/>
        </w:rPr>
        <w:t xml:space="preserve"> e e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pt-BR"/>
              </w:rPr>
            </m:ctrlPr>
          </m:sSubPr>
          <m:e>
            <m:r>
              <w:rPr>
                <w:rFonts w:ascii="Cambria Math" w:eastAsiaTheme="minorEastAsia" w:hAnsi="Cambria Math"/>
                <w:lang w:val="pt-BR"/>
              </w:rPr>
              <m:t>T</m:t>
            </m:r>
          </m:e>
          <m:sub>
            <m:r>
              <w:rPr>
                <w:rFonts w:ascii="Cambria Math" w:eastAsiaTheme="minorEastAsia" w:hAnsi="Cambria Math"/>
                <w:lang w:val="pt-BR"/>
              </w:rPr>
              <m:t>0</m:t>
            </m:r>
          </m:sub>
        </m:sSub>
        <m:r>
          <w:rPr>
            <w:rFonts w:ascii="Cambria Math" w:eastAsiaTheme="minorEastAsia" w:hAnsi="Cambria Math"/>
            <w:lang w:val="pt-BR"/>
          </w:rPr>
          <m:t>=</m:t>
        </m:r>
        <m:f>
          <m:fPr>
            <m:ctrlPr>
              <w:rPr>
                <w:rFonts w:ascii="Cambria Math" w:eastAsiaTheme="minorEastAsia" w:hAnsi="Cambria Math"/>
                <w:i/>
                <w:lang w:val="pt-BR"/>
              </w:rPr>
            </m:ctrlPr>
          </m:fPr>
          <m:num>
            <m:r>
              <w:rPr>
                <w:rFonts w:ascii="Cambria Math" w:eastAsiaTheme="minorEastAsia" w:hAnsi="Cambria Math"/>
                <w:lang w:val="pt-BR"/>
              </w:rPr>
              <m:t>1</m:t>
            </m:r>
          </m:num>
          <m:den>
            <m:r>
              <w:rPr>
                <w:rFonts w:ascii="Cambria Math" w:eastAsiaTheme="minorEastAsia" w:hAnsi="Cambria Math"/>
                <w:lang w:val="pt-BR"/>
              </w:rPr>
              <m:t>4</m:t>
            </m:r>
          </m:den>
        </m:f>
      </m:oMath>
    </w:p>
    <w:p w:rsidR="00B000E0" w:rsidRPr="00B03B6F" w:rsidRDefault="00B000E0" w:rsidP="00B000E0">
      <w:pPr>
        <w:pStyle w:val="PargrafodaLista"/>
        <w:ind w:left="1080"/>
        <w:jc w:val="both"/>
        <w:rPr>
          <w:lang w:val="pt-BR"/>
        </w:rPr>
      </w:pPr>
    </w:p>
    <w:p w:rsidR="00744B50" w:rsidRPr="00744B50" w:rsidRDefault="00A9537D" w:rsidP="00744B50">
      <w:pPr>
        <w:pStyle w:val="PargrafodaLista"/>
        <w:numPr>
          <w:ilvl w:val="0"/>
          <w:numId w:val="7"/>
        </w:numPr>
        <w:jc w:val="both"/>
        <w:rPr>
          <w:lang w:val="pt-BR"/>
        </w:rPr>
      </w:pPr>
      <w:r>
        <w:rPr>
          <w:lang w:val="pt-BR"/>
        </w:rPr>
        <w:t xml:space="preserve">Determine </w:t>
      </w:r>
      <w:r w:rsidR="00744B50" w:rsidRPr="00744B50">
        <w:rPr>
          <w:lang w:val="pt-BR"/>
        </w:rPr>
        <w:t>se os sinais são periódicos e, caso afirma</w:t>
      </w:r>
      <w:r w:rsidR="00744B50">
        <w:rPr>
          <w:lang w:val="pt-BR"/>
        </w:rPr>
        <w:t xml:space="preserve">tivo, o período. </w:t>
      </w:r>
    </w:p>
    <w:p w:rsidR="00B03B6F" w:rsidRPr="00B000E0" w:rsidRDefault="00744B50" w:rsidP="00744B50">
      <w:pPr>
        <w:pStyle w:val="PargrafodaLista"/>
        <w:numPr>
          <w:ilvl w:val="0"/>
          <w:numId w:val="10"/>
        </w:numPr>
        <w:jc w:val="both"/>
        <w:rPr>
          <w:lang w:val="pt-BR"/>
        </w:rPr>
      </w:pPr>
      <w:r w:rsidRPr="00744B50">
        <w:rPr>
          <w:lang w:val="pt-BR"/>
        </w:rPr>
        <w:t xml:space="preserve"> </w:t>
      </w:r>
      <m:oMath>
        <m:r>
          <w:rPr>
            <w:rFonts w:ascii="Cambria Math" w:hAnsi="Cambria Math"/>
            <w:lang w:val="pt-BR"/>
          </w:rPr>
          <m:t>x</m:t>
        </m:r>
        <m:d>
          <m:dPr>
            <m:ctrlPr>
              <w:rPr>
                <w:rFonts w:ascii="Cambria Math" w:hAnsi="Cambria Math"/>
                <w:i/>
                <w:lang w:val="pt-BR"/>
              </w:rPr>
            </m:ctrlPr>
          </m:dPr>
          <m:e>
            <m:r>
              <w:rPr>
                <w:rFonts w:ascii="Cambria Math" w:hAnsi="Cambria Math"/>
                <w:lang w:val="pt-BR"/>
              </w:rPr>
              <m:t>t</m:t>
            </m:r>
          </m:e>
        </m:d>
        <m:r>
          <w:rPr>
            <w:rFonts w:ascii="Cambria Math" w:hAnsi="Cambria Math"/>
            <w:lang w:val="pt-BR"/>
          </w:rPr>
          <m:t>=</m:t>
        </m:r>
        <m:r>
          <w:rPr>
            <w:rFonts w:ascii="Cambria Math" w:hAnsi="Cambria Math"/>
          </w:rPr>
          <m:t>sin</m:t>
        </m:r>
        <m:r>
          <w:rPr>
            <w:rFonts w:ascii="Cambria Math" w:hAnsi="Cambria Math"/>
            <w:lang w:val="pt-BR"/>
          </w:rPr>
          <m:t>(4000π</m:t>
        </m:r>
        <m:r>
          <w:rPr>
            <w:rFonts w:ascii="Cambria Math" w:hAnsi="Cambria Math"/>
          </w:rPr>
          <m:t>t</m:t>
        </m:r>
        <m:r>
          <w:rPr>
            <w:rFonts w:ascii="Cambria Math" w:hAnsi="Cambria Math"/>
            <w:lang w:val="pt-BR"/>
          </w:rPr>
          <m:t xml:space="preserve">) + </m:t>
        </m:r>
        <m:r>
          <w:rPr>
            <w:rFonts w:ascii="Cambria Math" w:hAnsi="Cambria Math"/>
          </w:rPr>
          <m:t>cos</m:t>
        </m:r>
        <m:r>
          <w:rPr>
            <w:rFonts w:ascii="Cambria Math" w:hAnsi="Cambria Math"/>
            <w:lang w:val="pt-BR"/>
          </w:rPr>
          <m:t xml:space="preserve"> ( </m:t>
        </m:r>
        <m:r>
          <w:rPr>
            <w:rFonts w:ascii="Cambria Math" w:hAnsi="Cambria Math"/>
          </w:rPr>
          <m:t>1</m:t>
        </m:r>
        <m:r>
          <w:rPr>
            <w:rFonts w:ascii="Cambria Math" w:hAnsi="Cambria Math"/>
            <w:lang w:val="pt-BR"/>
          </w:rPr>
          <m:t>1 000</m:t>
        </m:r>
        <m:r>
          <w:rPr>
            <w:rFonts w:ascii="Cambria Math" w:hAnsi="Cambria Math"/>
          </w:rPr>
          <m:t>πt</m:t>
        </m:r>
        <m:r>
          <w:rPr>
            <w:rFonts w:ascii="Cambria Math" w:hAnsi="Cambria Math"/>
            <w:lang w:val="pt-BR"/>
          </w:rPr>
          <m:t>)</m:t>
        </m:r>
      </m:oMath>
    </w:p>
    <w:p w:rsidR="00744B50" w:rsidRPr="00B000E0" w:rsidRDefault="00744B50" w:rsidP="00744B50">
      <w:pPr>
        <w:pStyle w:val="PargrafodaLista"/>
        <w:numPr>
          <w:ilvl w:val="0"/>
          <w:numId w:val="10"/>
        </w:numPr>
        <w:jc w:val="both"/>
        <w:rPr>
          <w:szCs w:val="20"/>
          <w:lang w:val="pt-BR"/>
        </w:rPr>
      </w:pPr>
      <m:oMath>
        <m:r>
          <w:rPr>
            <w:rFonts w:ascii="Cambria Math" w:hAnsi="Cambria Math"/>
            <w:szCs w:val="20"/>
            <w:lang w:val="pt-BR"/>
          </w:rPr>
          <m:t>y</m:t>
        </m:r>
        <m:d>
          <m:dPr>
            <m:begChr m:val="["/>
            <m:endChr m:val="]"/>
            <m:ctrlPr>
              <w:rPr>
                <w:rFonts w:ascii="Cambria Math" w:hAnsi="Cambria Math"/>
                <w:i/>
                <w:szCs w:val="20"/>
                <w:lang w:val="pt-BR"/>
              </w:rPr>
            </m:ctrlPr>
          </m:dPr>
          <m:e>
            <m:r>
              <w:rPr>
                <w:rFonts w:ascii="Cambria Math" w:hAnsi="Cambria Math"/>
                <w:szCs w:val="20"/>
                <w:lang w:val="pt-BR"/>
              </w:rPr>
              <m:t>n</m:t>
            </m:r>
          </m:e>
        </m:d>
        <m:r>
          <w:rPr>
            <w:rFonts w:ascii="Cambria Math" w:hAnsi="Cambria Math"/>
            <w:szCs w:val="20"/>
            <w:lang w:val="pt-BR"/>
          </w:rPr>
          <m:t>=</m:t>
        </m:r>
        <m:r>
          <m:rPr>
            <m:sty m:val="p"/>
          </m:rPr>
          <w:rPr>
            <w:rFonts w:ascii="Cambria Math" w:hAnsi="Cambria Math" w:cs="Fd1918822-Identity-H"/>
            <w:szCs w:val="20"/>
            <w:lang w:val="pt-BR"/>
          </w:rPr>
          <m:t>sin(4000πn) + cos( 11000n)</m:t>
        </m:r>
      </m:oMath>
    </w:p>
    <w:p w:rsidR="00B000E0" w:rsidRPr="00B000E0" w:rsidRDefault="00B000E0" w:rsidP="00B000E0">
      <w:pPr>
        <w:pStyle w:val="PargrafodaLista"/>
        <w:ind w:left="1080"/>
        <w:jc w:val="both"/>
        <w:rPr>
          <w:szCs w:val="20"/>
          <w:lang w:val="pt-BR"/>
        </w:rPr>
      </w:pPr>
    </w:p>
    <w:p w:rsidR="00B000E0" w:rsidRPr="002956BE" w:rsidRDefault="00B000E0" w:rsidP="00B000E0">
      <w:pPr>
        <w:pStyle w:val="PargrafodaLista"/>
        <w:numPr>
          <w:ilvl w:val="0"/>
          <w:numId w:val="7"/>
        </w:numPr>
        <w:jc w:val="both"/>
        <w:rPr>
          <w:szCs w:val="20"/>
          <w:lang w:val="pt-BR"/>
        </w:rPr>
      </w:pPr>
      <w:r w:rsidRPr="002956BE">
        <w:rPr>
          <w:szCs w:val="20"/>
          <w:lang w:val="pt-BR"/>
        </w:rPr>
        <w:t>Classifique os sinais em pares, ímpares e determine as suas partes pares e ímpares.</w:t>
      </w:r>
    </w:p>
    <w:p w:rsidR="00B000E0" w:rsidRPr="00B000E0" w:rsidRDefault="00B000E0" w:rsidP="00B000E0">
      <w:pPr>
        <w:pStyle w:val="PargrafodaLista"/>
        <w:numPr>
          <w:ilvl w:val="0"/>
          <w:numId w:val="11"/>
        </w:numPr>
        <w:jc w:val="both"/>
        <w:rPr>
          <w:szCs w:val="20"/>
        </w:rPr>
      </w:pPr>
      <m:oMath>
        <m:r>
          <w:rPr>
            <w:rFonts w:ascii="Cambria Math" w:hAnsi="Cambria Math"/>
            <w:szCs w:val="20"/>
          </w:rPr>
          <m:t>x</m:t>
        </m:r>
        <m:d>
          <m:dPr>
            <m:ctrlPr>
              <w:rPr>
                <w:rFonts w:ascii="Cambria Math" w:hAnsi="Cambria Math"/>
                <w:i/>
                <w:szCs w:val="20"/>
              </w:rPr>
            </m:ctrlPr>
          </m:dPr>
          <m:e>
            <m:r>
              <w:rPr>
                <w:rFonts w:ascii="Cambria Math" w:hAnsi="Cambria Math"/>
                <w:szCs w:val="20"/>
              </w:rPr>
              <m:t>t</m:t>
            </m:r>
          </m:e>
        </m:d>
        <m:r>
          <w:rPr>
            <w:rFonts w:ascii="Cambria Math" w:hAnsi="Cambria Math"/>
            <w:szCs w:val="20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szCs w:val="20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szCs w:val="20"/>
                  </w:rPr>
                </m:ctrlPr>
              </m:mPr>
              <m:mr>
                <m:e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0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szCs w:val="20"/>
                        </w:rPr>
                        <m:t>-t</m:t>
                      </m:r>
                    </m:sup>
                  </m:sSup>
                  <m:r>
                    <w:rPr>
                      <w:rFonts w:ascii="Cambria Math" w:hAnsi="Cambria Math"/>
                      <w:szCs w:val="20"/>
                    </w:rPr>
                    <m:t>,</m:t>
                  </m:r>
                </m:e>
                <m:e>
                  <m:r>
                    <w:rPr>
                      <w:rFonts w:ascii="Cambria Math" w:hAnsi="Cambria Math"/>
                      <w:szCs w:val="20"/>
                    </w:rPr>
                    <m:t>t&gt;0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Cs w:val="20"/>
                    </w:rPr>
                    <m:t>-</m:t>
                  </m:r>
                  <m:sSup>
                    <m:sSupPr>
                      <m:ctrlPr>
                        <w:rPr>
                          <w:rFonts w:ascii="Cambria Math" w:hAnsi="Cambria Math"/>
                          <w:i/>
                          <w:szCs w:val="20"/>
                        </w:rPr>
                      </m:ctrlPr>
                    </m:sSupPr>
                    <m:e>
                      <m:r>
                        <w:rPr>
                          <w:rFonts w:ascii="Cambria Math" w:hAnsi="Cambria Math"/>
                          <w:szCs w:val="20"/>
                        </w:rPr>
                        <m:t>e</m:t>
                      </m:r>
                    </m:e>
                    <m:sup>
                      <m:r>
                        <w:rPr>
                          <w:rFonts w:ascii="Cambria Math" w:hAnsi="Cambria Math"/>
                          <w:szCs w:val="20"/>
                        </w:rPr>
                        <m:t>t</m:t>
                      </m:r>
                    </m:sup>
                  </m:sSup>
                </m:e>
                <m:e>
                  <m:r>
                    <w:rPr>
                      <w:rFonts w:ascii="Cambria Math" w:hAnsi="Cambria Math"/>
                      <w:szCs w:val="20"/>
                    </w:rPr>
                    <m:t>t&lt;0</m:t>
                  </m:r>
                </m:e>
              </m:mr>
              <m:mr>
                <m:e>
                  <m:r>
                    <w:rPr>
                      <w:rFonts w:ascii="Cambria Math" w:hAnsi="Cambria Math"/>
                      <w:szCs w:val="20"/>
                    </w:rPr>
                    <m:t>0,</m:t>
                  </m:r>
                </m:e>
                <m:e>
                  <m:r>
                    <w:rPr>
                      <w:rFonts w:ascii="Cambria Math" w:hAnsi="Cambria Math"/>
                      <w:szCs w:val="20"/>
                    </w:rPr>
                    <m:t>t=0</m:t>
                  </m:r>
                </m:e>
              </m:mr>
            </m:m>
          </m:e>
        </m:d>
      </m:oMath>
    </w:p>
    <w:p w:rsidR="00B000E0" w:rsidRPr="00B000E0" w:rsidRDefault="00B000E0" w:rsidP="00B000E0">
      <w:pPr>
        <w:pStyle w:val="PargrafodaLista"/>
        <w:numPr>
          <w:ilvl w:val="0"/>
          <w:numId w:val="11"/>
        </w:numPr>
        <w:jc w:val="both"/>
        <w:rPr>
          <w:szCs w:val="20"/>
        </w:rPr>
      </w:pPr>
      <m:oMath>
        <m:r>
          <w:rPr>
            <w:rFonts w:ascii="Cambria Math" w:hAnsi="Cambria Math"/>
            <w:szCs w:val="20"/>
          </w:rPr>
          <m:t>y</m:t>
        </m:r>
        <m:d>
          <m:dPr>
            <m:ctrlPr>
              <w:rPr>
                <w:rFonts w:ascii="Cambria Math" w:hAnsi="Cambria Math"/>
                <w:i/>
                <w:szCs w:val="20"/>
              </w:rPr>
            </m:ctrlPr>
          </m:dPr>
          <m:e>
            <m:r>
              <w:rPr>
                <w:rFonts w:ascii="Cambria Math" w:hAnsi="Cambria Math"/>
                <w:szCs w:val="20"/>
              </w:rPr>
              <m:t>t</m:t>
            </m:r>
          </m:e>
        </m:d>
        <m:r>
          <w:rPr>
            <w:rFonts w:ascii="Cambria Math" w:hAnsi="Cambria Math"/>
            <w:szCs w:val="20"/>
          </w:rPr>
          <m:t>=</m:t>
        </m:r>
        <m:r>
          <m:rPr>
            <m:sty m:val="p"/>
          </m:rPr>
          <w:rPr>
            <w:rFonts w:ascii="Cambria Math" w:hAnsi="Cambria Math"/>
            <w:szCs w:val="20"/>
          </w:rPr>
          <m:t>cos⁡</m:t>
        </m:r>
        <m:r>
          <w:rPr>
            <w:rFonts w:ascii="Cambria Math" w:hAnsi="Cambria Math"/>
            <w:szCs w:val="20"/>
          </w:rPr>
          <m:t>(120πt+</m:t>
        </m:r>
        <m:f>
          <m:fPr>
            <m:ctrlPr>
              <w:rPr>
                <w:rFonts w:ascii="Cambria Math" w:hAnsi="Cambria Math"/>
                <w:i/>
                <w:szCs w:val="20"/>
              </w:rPr>
            </m:ctrlPr>
          </m:fPr>
          <m:num>
            <m:r>
              <w:rPr>
                <w:rFonts w:ascii="Cambria Math" w:hAnsi="Cambria Math"/>
                <w:szCs w:val="20"/>
              </w:rPr>
              <m:t>π</m:t>
            </m:r>
          </m:num>
          <m:den>
            <m:r>
              <w:rPr>
                <w:rFonts w:ascii="Cambria Math" w:hAnsi="Cambria Math"/>
                <w:szCs w:val="20"/>
              </w:rPr>
              <m:t>3</m:t>
            </m:r>
          </m:den>
        </m:f>
        <m:r>
          <w:rPr>
            <w:rFonts w:ascii="Cambria Math" w:hAnsi="Cambria Math"/>
            <w:szCs w:val="20"/>
          </w:rPr>
          <m:t>)</m:t>
        </m:r>
      </m:oMath>
    </w:p>
    <w:p w:rsidR="00B000E0" w:rsidRPr="00B000E0" w:rsidRDefault="00B000E0" w:rsidP="00B000E0">
      <w:pPr>
        <w:pStyle w:val="PargrafodaLista"/>
        <w:numPr>
          <w:ilvl w:val="0"/>
          <w:numId w:val="11"/>
        </w:numPr>
        <w:jc w:val="both"/>
        <w:rPr>
          <w:szCs w:val="20"/>
        </w:rPr>
      </w:pPr>
      <m:oMath>
        <m:r>
          <w:rPr>
            <w:rFonts w:ascii="Cambria Math" w:hAnsi="Cambria Math"/>
            <w:szCs w:val="20"/>
          </w:rPr>
          <m:t>z</m:t>
        </m:r>
        <m:d>
          <m:dPr>
            <m:ctrlPr>
              <w:rPr>
                <w:rFonts w:ascii="Cambria Math" w:hAnsi="Cambria Math"/>
                <w:i/>
                <w:szCs w:val="20"/>
              </w:rPr>
            </m:ctrlPr>
          </m:dPr>
          <m:e>
            <m:r>
              <w:rPr>
                <w:rFonts w:ascii="Cambria Math" w:hAnsi="Cambria Math"/>
                <w:szCs w:val="20"/>
              </w:rPr>
              <m:t>t</m:t>
            </m:r>
          </m:e>
        </m:d>
        <m:r>
          <w:rPr>
            <w:rFonts w:ascii="Cambria Math" w:hAnsi="Cambria Math"/>
            <w:szCs w:val="20"/>
          </w:rPr>
          <m:t>=</m:t>
        </m:r>
        <m:sSup>
          <m:sSupPr>
            <m:ctrlPr>
              <w:rPr>
                <w:rFonts w:ascii="Cambria Math" w:hAnsi="Cambria Math"/>
                <w:i/>
                <w:szCs w:val="20"/>
              </w:rPr>
            </m:ctrlPr>
          </m:sSupPr>
          <m:e>
            <m:r>
              <w:rPr>
                <w:rFonts w:ascii="Cambria Math" w:hAnsi="Cambria Math"/>
                <w:szCs w:val="20"/>
              </w:rPr>
              <m:t>e</m:t>
            </m:r>
          </m:e>
          <m:sup>
            <m:r>
              <w:rPr>
                <w:rFonts w:ascii="Cambria Math" w:hAnsi="Cambria Math"/>
                <w:szCs w:val="20"/>
              </w:rPr>
              <m:t>-|t|</m:t>
            </m:r>
          </m:sup>
        </m:sSup>
      </m:oMath>
    </w:p>
    <w:p w:rsidR="00B000E0" w:rsidRPr="00B000E0" w:rsidRDefault="00B000E0" w:rsidP="00B000E0">
      <w:pPr>
        <w:pStyle w:val="PargrafodaLista"/>
        <w:ind w:left="1080"/>
        <w:jc w:val="both"/>
        <w:rPr>
          <w:szCs w:val="20"/>
        </w:rPr>
      </w:pPr>
    </w:p>
    <w:p w:rsidR="00B000E0" w:rsidRDefault="00B000E0" w:rsidP="00B000E0">
      <w:pPr>
        <w:pStyle w:val="PargrafodaLista"/>
        <w:numPr>
          <w:ilvl w:val="0"/>
          <w:numId w:val="7"/>
        </w:numPr>
        <w:jc w:val="both"/>
        <w:rPr>
          <w:szCs w:val="20"/>
          <w:lang w:val="pt-BR"/>
        </w:rPr>
      </w:pPr>
      <w:r w:rsidRPr="00B000E0">
        <w:rPr>
          <w:szCs w:val="20"/>
          <w:lang w:val="pt-BR"/>
        </w:rPr>
        <w:t>Classifique os sinais em sinais d</w:t>
      </w:r>
      <w:r>
        <w:rPr>
          <w:szCs w:val="20"/>
          <w:lang w:val="pt-BR"/>
        </w:rPr>
        <w:t>e energia ou potência. Para cada um calcule a energia ou a potência.</w:t>
      </w:r>
    </w:p>
    <w:p w:rsidR="00B000E0" w:rsidRPr="00B000E0" w:rsidRDefault="00B000E0" w:rsidP="00B000E0">
      <w:pPr>
        <w:pStyle w:val="PargrafodaLista"/>
        <w:numPr>
          <w:ilvl w:val="0"/>
          <w:numId w:val="12"/>
        </w:numPr>
        <w:jc w:val="both"/>
        <w:rPr>
          <w:szCs w:val="20"/>
          <w:lang w:val="pt-BR"/>
        </w:rPr>
      </w:pPr>
      <m:oMath>
        <m:r>
          <w:rPr>
            <w:rFonts w:ascii="Cambria Math" w:hAnsi="Cambria Math"/>
            <w:szCs w:val="20"/>
            <w:lang w:val="pt-BR"/>
          </w:rPr>
          <m:t>x</m:t>
        </m:r>
        <m:d>
          <m:dPr>
            <m:ctrlPr>
              <w:rPr>
                <w:rFonts w:ascii="Cambria Math" w:hAnsi="Cambria Math"/>
                <w:i/>
                <w:szCs w:val="20"/>
                <w:lang w:val="pt-BR"/>
              </w:rPr>
            </m:ctrlPr>
          </m:dPr>
          <m:e>
            <m:r>
              <w:rPr>
                <w:rFonts w:ascii="Cambria Math" w:hAnsi="Cambria Math"/>
                <w:szCs w:val="20"/>
                <w:lang w:val="pt-BR"/>
              </w:rPr>
              <m:t>t</m:t>
            </m:r>
          </m:e>
        </m:d>
        <m:r>
          <w:rPr>
            <w:rFonts w:ascii="Cambria Math" w:hAnsi="Cambria Math"/>
            <w:szCs w:val="20"/>
            <w:lang w:val="pt-BR"/>
          </w:rPr>
          <m:t>=</m:t>
        </m:r>
        <m:sSup>
          <m:sSupPr>
            <m:ctrlPr>
              <w:rPr>
                <w:rFonts w:ascii="Cambria Math" w:hAnsi="Cambria Math"/>
                <w:i/>
                <w:szCs w:val="20"/>
                <w:lang w:val="pt-BR"/>
              </w:rPr>
            </m:ctrlPr>
          </m:sSupPr>
          <m:e>
            <m:r>
              <w:rPr>
                <w:rFonts w:ascii="Cambria Math" w:hAnsi="Cambria Math"/>
                <w:szCs w:val="20"/>
                <w:lang w:val="pt-BR"/>
              </w:rPr>
              <m:t>e</m:t>
            </m:r>
          </m:e>
          <m:sup>
            <m:r>
              <w:rPr>
                <w:rFonts w:ascii="Cambria Math" w:hAnsi="Cambria Math"/>
                <w:szCs w:val="20"/>
                <w:lang w:val="pt-BR"/>
              </w:rPr>
              <m:t>-t</m:t>
            </m:r>
          </m:sup>
        </m:sSup>
        <m:r>
          <m:rPr>
            <m:sty m:val="p"/>
          </m:rPr>
          <w:rPr>
            <w:rFonts w:ascii="Cambria Math" w:hAnsi="Cambria Math"/>
            <w:szCs w:val="20"/>
            <w:lang w:val="pt-BR"/>
          </w:rPr>
          <m:t>cos⁡</m:t>
        </m:r>
        <m:r>
          <w:rPr>
            <w:rFonts w:ascii="Cambria Math" w:hAnsi="Cambria Math"/>
            <w:szCs w:val="20"/>
            <w:lang w:val="pt-BR"/>
          </w:rPr>
          <m:t>(t)</m:t>
        </m:r>
      </m:oMath>
    </w:p>
    <w:p w:rsidR="00B000E0" w:rsidRPr="0059024A" w:rsidRDefault="00B000E0" w:rsidP="00B000E0">
      <w:pPr>
        <w:pStyle w:val="PargrafodaLista"/>
        <w:numPr>
          <w:ilvl w:val="0"/>
          <w:numId w:val="12"/>
        </w:numPr>
        <w:jc w:val="both"/>
        <w:rPr>
          <w:szCs w:val="20"/>
          <w:lang w:val="pt-BR"/>
        </w:rPr>
      </w:pPr>
      <m:oMath>
        <m:r>
          <w:rPr>
            <w:rFonts w:ascii="Cambria Math" w:hAnsi="Cambria Math"/>
            <w:szCs w:val="20"/>
            <w:lang w:val="pt-BR"/>
          </w:rPr>
          <m:t>y</m:t>
        </m:r>
        <m:d>
          <m:dPr>
            <m:ctrlPr>
              <w:rPr>
                <w:rFonts w:ascii="Cambria Math" w:hAnsi="Cambria Math"/>
                <w:i/>
                <w:szCs w:val="20"/>
                <w:lang w:val="pt-BR"/>
              </w:rPr>
            </m:ctrlPr>
          </m:dPr>
          <m:e>
            <m:r>
              <w:rPr>
                <w:rFonts w:ascii="Cambria Math" w:hAnsi="Cambria Math"/>
                <w:szCs w:val="20"/>
                <w:lang w:val="pt-BR"/>
              </w:rPr>
              <m:t>t</m:t>
            </m:r>
          </m:e>
        </m:d>
        <m:r>
          <w:rPr>
            <w:rFonts w:ascii="Cambria Math" w:hAnsi="Cambria Math"/>
            <w:szCs w:val="20"/>
            <w:lang w:val="pt-BR"/>
          </w:rPr>
          <m:t>=sgn(t)</m:t>
        </m:r>
      </m:oMath>
    </w:p>
    <w:p w:rsidR="0059024A" w:rsidRPr="00B000E0" w:rsidRDefault="0059024A" w:rsidP="0059024A">
      <w:pPr>
        <w:pStyle w:val="PargrafodaLista"/>
        <w:ind w:left="1080"/>
        <w:jc w:val="both"/>
        <w:rPr>
          <w:szCs w:val="20"/>
          <w:lang w:val="pt-BR"/>
        </w:rPr>
      </w:pPr>
    </w:p>
    <w:p w:rsidR="0059024A" w:rsidRPr="0059024A" w:rsidRDefault="0059024A" w:rsidP="0059024A">
      <w:pPr>
        <w:pStyle w:val="PargrafodaLista"/>
        <w:numPr>
          <w:ilvl w:val="0"/>
          <w:numId w:val="7"/>
        </w:numPr>
        <w:jc w:val="both"/>
        <w:rPr>
          <w:szCs w:val="20"/>
          <w:lang w:val="pt-BR"/>
        </w:rPr>
      </w:pPr>
      <w:r>
        <w:rPr>
          <w:szCs w:val="20"/>
          <w:lang w:val="pt-BR"/>
        </w:rPr>
        <w:t xml:space="preserve">Mostre que o sinal </w:t>
      </w:r>
      <m:oMath>
        <m:r>
          <w:rPr>
            <w:rFonts w:ascii="Cambria Math" w:hAnsi="Cambria Math"/>
            <w:szCs w:val="20"/>
            <w:lang w:val="pt-BR"/>
          </w:rPr>
          <m:t>x</m:t>
        </m:r>
        <m:d>
          <m:dPr>
            <m:ctrlPr>
              <w:rPr>
                <w:rFonts w:ascii="Cambria Math" w:hAnsi="Cambria Math"/>
                <w:i/>
                <w:szCs w:val="20"/>
                <w:lang w:val="pt-BR"/>
              </w:rPr>
            </m:ctrlPr>
          </m:dPr>
          <m:e>
            <m:r>
              <w:rPr>
                <w:rFonts w:ascii="Cambria Math" w:hAnsi="Cambria Math"/>
                <w:szCs w:val="20"/>
                <w:lang w:val="pt-BR"/>
              </w:rPr>
              <m:t>t</m:t>
            </m:r>
          </m:e>
        </m:d>
        <m:r>
          <w:rPr>
            <w:rFonts w:ascii="Cambria Math" w:hAnsi="Cambria Math"/>
            <w:szCs w:val="20"/>
            <w:lang w:val="pt-BR"/>
          </w:rPr>
          <m:t>=A</m:t>
        </m:r>
        <m:sSup>
          <m:sSupPr>
            <m:ctrlPr>
              <w:rPr>
                <w:rFonts w:ascii="Cambria Math" w:hAnsi="Cambria Math"/>
                <w:i/>
                <w:szCs w:val="20"/>
                <w:lang w:val="pt-BR"/>
              </w:rPr>
            </m:ctrlPr>
          </m:sSupPr>
          <m:e>
            <m:r>
              <w:rPr>
                <w:rFonts w:ascii="Cambria Math" w:hAnsi="Cambria Math"/>
                <w:szCs w:val="20"/>
                <w:lang w:val="pt-BR"/>
              </w:rPr>
              <m:t>e</m:t>
            </m:r>
          </m:e>
          <m:sup>
            <m:r>
              <w:rPr>
                <w:rFonts w:ascii="Cambria Math" w:hAnsi="Cambria Math"/>
                <w:szCs w:val="20"/>
                <w:lang w:val="pt-BR"/>
              </w:rPr>
              <m:t>-j(2π</m:t>
            </m:r>
            <m:sSub>
              <m:sSubPr>
                <m:ctrlPr>
                  <w:rPr>
                    <w:rFonts w:ascii="Cambria Math" w:hAnsi="Cambria Math"/>
                    <w:i/>
                    <w:szCs w:val="20"/>
                    <w:lang w:val="pt-BR"/>
                  </w:rPr>
                </m:ctrlPr>
              </m:sSubPr>
              <m:e>
                <m:r>
                  <w:rPr>
                    <w:rFonts w:ascii="Cambria Math" w:hAnsi="Cambria Math"/>
                    <w:szCs w:val="20"/>
                    <w:lang w:val="pt-BR"/>
                  </w:rPr>
                  <m:t>f</m:t>
                </m:r>
              </m:e>
              <m:sub>
                <m:r>
                  <w:rPr>
                    <w:rFonts w:ascii="Cambria Math" w:hAnsi="Cambria Math"/>
                    <w:szCs w:val="20"/>
                    <w:lang w:val="pt-BR"/>
                  </w:rPr>
                  <m:t>0</m:t>
                </m:r>
              </m:sub>
            </m:sSub>
            <m:r>
              <w:rPr>
                <w:rFonts w:ascii="Cambria Math" w:hAnsi="Cambria Math"/>
                <w:szCs w:val="20"/>
                <w:lang w:val="pt-BR"/>
              </w:rPr>
              <m:t>t+θ)</m:t>
            </m:r>
          </m:sup>
        </m:sSup>
      </m:oMath>
      <w:r>
        <w:rPr>
          <w:rFonts w:eastAsiaTheme="minorEastAsia"/>
          <w:szCs w:val="20"/>
          <w:lang w:val="pt-BR"/>
        </w:rPr>
        <w:t xml:space="preserve"> é um sinal do tipo potência e sua potência é igual a </w:t>
      </w:r>
      <m:oMath>
        <m:sSub>
          <m:sSubPr>
            <m:ctrlPr>
              <w:rPr>
                <w:rFonts w:ascii="Cambria Math" w:eastAsiaTheme="minorEastAsia" w:hAnsi="Cambria Math"/>
                <w:i/>
                <w:szCs w:val="20"/>
                <w:lang w:val="pt-BR"/>
              </w:rPr>
            </m:ctrlPr>
          </m:sSubPr>
          <m:e>
            <m:r>
              <w:rPr>
                <w:rFonts w:ascii="Cambria Math" w:eastAsiaTheme="minorEastAsia" w:hAnsi="Cambria Math"/>
                <w:szCs w:val="20"/>
                <w:lang w:val="pt-BR"/>
              </w:rPr>
              <m:t>P</m:t>
            </m:r>
          </m:e>
          <m:sub>
            <m:r>
              <w:rPr>
                <w:rFonts w:ascii="Cambria Math" w:eastAsiaTheme="minorEastAsia" w:hAnsi="Cambria Math"/>
                <w:szCs w:val="20"/>
                <w:lang w:val="pt-BR"/>
              </w:rPr>
              <m:t>x</m:t>
            </m:r>
          </m:sub>
        </m:sSub>
        <m:r>
          <w:rPr>
            <w:rFonts w:ascii="Cambria Math" w:eastAsiaTheme="minorEastAsia" w:hAnsi="Cambria Math"/>
            <w:szCs w:val="20"/>
            <w:lang w:val="pt-BR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szCs w:val="20"/>
                <w:lang w:val="pt-BR"/>
              </w:rPr>
            </m:ctrlPr>
          </m:sSupPr>
          <m:e>
            <m:r>
              <w:rPr>
                <w:rFonts w:ascii="Cambria Math" w:eastAsiaTheme="minorEastAsia" w:hAnsi="Cambria Math"/>
                <w:szCs w:val="20"/>
                <w:lang w:val="pt-BR"/>
              </w:rPr>
              <m:t>A</m:t>
            </m:r>
          </m:e>
          <m:sup>
            <m:r>
              <w:rPr>
                <w:rFonts w:ascii="Cambria Math" w:eastAsiaTheme="minorEastAsia" w:hAnsi="Cambria Math"/>
                <w:szCs w:val="20"/>
                <w:lang w:val="pt-BR"/>
              </w:rPr>
              <m:t>2</m:t>
            </m:r>
          </m:sup>
        </m:sSup>
      </m:oMath>
      <w:r>
        <w:rPr>
          <w:rFonts w:eastAsiaTheme="minorEastAsia"/>
          <w:szCs w:val="20"/>
          <w:lang w:val="pt-BR"/>
        </w:rPr>
        <w:t>.</w:t>
      </w:r>
    </w:p>
    <w:p w:rsidR="0059024A" w:rsidRDefault="0059024A" w:rsidP="0059024A">
      <w:pPr>
        <w:pStyle w:val="PargrafodaLista"/>
        <w:jc w:val="both"/>
        <w:rPr>
          <w:lang w:val="pt-BR"/>
        </w:rPr>
      </w:pPr>
    </w:p>
    <w:p w:rsidR="0059024A" w:rsidRPr="0059024A" w:rsidRDefault="0059024A" w:rsidP="0059024A">
      <w:pPr>
        <w:pStyle w:val="PargrafodaLista"/>
        <w:numPr>
          <w:ilvl w:val="0"/>
          <w:numId w:val="7"/>
        </w:numPr>
        <w:jc w:val="both"/>
        <w:rPr>
          <w:lang w:val="pt-BR"/>
        </w:rPr>
      </w:pPr>
      <w:r w:rsidRPr="0059024A">
        <w:rPr>
          <w:lang w:val="pt-BR"/>
        </w:rPr>
        <w:t>Classifique os sistemas em lineares e não lineares:</w:t>
      </w:r>
    </w:p>
    <w:p w:rsidR="0059024A" w:rsidRPr="0059024A" w:rsidRDefault="0059024A" w:rsidP="0059024A">
      <w:pPr>
        <w:pStyle w:val="PargrafodaLista"/>
        <w:numPr>
          <w:ilvl w:val="0"/>
          <w:numId w:val="13"/>
        </w:numPr>
        <w:jc w:val="both"/>
        <w:rPr>
          <w:lang w:val="pt-BR"/>
        </w:rPr>
      </w:pPr>
      <w:r w:rsidRPr="0059024A">
        <w:rPr>
          <w:lang w:val="pt-BR"/>
        </w:rPr>
        <w:t xml:space="preserve"> </w:t>
      </w:r>
      <m:oMath>
        <m:r>
          <w:rPr>
            <w:rFonts w:ascii="Cambria Math" w:hAnsi="Cambria Math"/>
            <w:lang w:val="pt-BR"/>
          </w:rPr>
          <m:t>y(t) = 2x(t) - 3</m:t>
        </m:r>
      </m:oMath>
    </w:p>
    <w:p w:rsidR="0059024A" w:rsidRPr="0059024A" w:rsidRDefault="0059024A" w:rsidP="0059024A">
      <w:pPr>
        <w:pStyle w:val="PargrafodaLista"/>
        <w:numPr>
          <w:ilvl w:val="0"/>
          <w:numId w:val="13"/>
        </w:numPr>
        <w:jc w:val="both"/>
        <w:rPr>
          <w:lang w:val="pt-BR"/>
        </w:rPr>
      </w:pPr>
      <w:r w:rsidRPr="0059024A">
        <w:rPr>
          <w:lang w:val="pt-BR"/>
        </w:rPr>
        <w:t xml:space="preserve"> </w:t>
      </w:r>
      <m:oMath>
        <m:r>
          <w:rPr>
            <w:rFonts w:ascii="Cambria Math" w:hAnsi="Cambria Math"/>
            <w:lang w:val="pt-BR"/>
          </w:rPr>
          <m:t>y(t) =</m:t>
        </m:r>
        <m:d>
          <m:dPr>
            <m:begChr m:val="|"/>
            <m:endChr m:val="|"/>
            <m:ctrlPr>
              <w:rPr>
                <w:rFonts w:ascii="Cambria Math" w:hAnsi="Cambria Math"/>
                <w:i/>
                <w:lang w:val="pt-BR"/>
              </w:rPr>
            </m:ctrlPr>
          </m:dPr>
          <m:e>
            <m:r>
              <w:rPr>
                <w:rFonts w:ascii="Cambria Math" w:hAnsi="Cambria Math"/>
                <w:lang w:val="pt-BR"/>
              </w:rPr>
              <m:t>x(t)</m:t>
            </m:r>
          </m:e>
        </m:d>
      </m:oMath>
    </w:p>
    <w:p w:rsidR="0059024A" w:rsidRDefault="0059024A" w:rsidP="0059024A">
      <w:pPr>
        <w:pStyle w:val="PargrafodaLista"/>
        <w:ind w:left="1080"/>
        <w:jc w:val="both"/>
        <w:rPr>
          <w:lang w:val="pt-BR"/>
        </w:rPr>
      </w:pPr>
    </w:p>
    <w:p w:rsidR="0059024A" w:rsidRDefault="00011435" w:rsidP="0059024A">
      <w:pPr>
        <w:pStyle w:val="PargrafodaLista"/>
        <w:numPr>
          <w:ilvl w:val="0"/>
          <w:numId w:val="7"/>
        </w:numPr>
        <w:jc w:val="both"/>
        <w:rPr>
          <w:lang w:val="pt-BR"/>
        </w:rPr>
      </w:pPr>
      <w:r>
        <w:rPr>
          <w:lang w:val="pt-BR"/>
        </w:rPr>
        <w:t>Um sistema de modulação pode ser descrito da seguinte forma:</w:t>
      </w:r>
    </w:p>
    <w:p w:rsidR="00011435" w:rsidRDefault="00011435" w:rsidP="00011435">
      <w:pPr>
        <w:pStyle w:val="PargrafodaLista"/>
        <w:ind w:firstLine="720"/>
        <w:jc w:val="both"/>
        <w:rPr>
          <w:rFonts w:eastAsiaTheme="minorEastAsia"/>
          <w:lang w:val="pt-BR"/>
        </w:rPr>
      </w:pPr>
    </w:p>
    <w:p w:rsidR="00011435" w:rsidRDefault="00011435" w:rsidP="00011435">
      <w:pPr>
        <w:pStyle w:val="PargrafodaLista"/>
        <w:ind w:left="1440" w:firstLine="720"/>
        <w:jc w:val="both"/>
        <w:rPr>
          <w:rFonts w:eastAsiaTheme="minorEastAsia"/>
          <w:lang w:val="pt-BR"/>
        </w:rPr>
      </w:pPr>
      <m:oMath>
        <m:r>
          <w:rPr>
            <w:rFonts w:ascii="Cambria Math" w:hAnsi="Cambria Math"/>
            <w:lang w:val="pt-BR"/>
          </w:rPr>
          <m:t>y(t) =x</m:t>
        </m:r>
        <m:d>
          <m:dPr>
            <m:ctrlPr>
              <w:rPr>
                <w:rFonts w:ascii="Cambria Math" w:hAnsi="Cambria Math"/>
                <w:i/>
                <w:lang w:val="pt-BR"/>
              </w:rPr>
            </m:ctrlPr>
          </m:dPr>
          <m:e>
            <m:r>
              <w:rPr>
                <w:rFonts w:ascii="Cambria Math" w:hAnsi="Cambria Math"/>
                <w:lang w:val="pt-BR"/>
              </w:rPr>
              <m:t>t</m:t>
            </m:r>
          </m:e>
        </m:d>
        <m:func>
          <m:funcPr>
            <m:ctrlPr>
              <w:rPr>
                <w:rFonts w:ascii="Cambria Math" w:hAnsi="Cambria Math"/>
                <w:i/>
                <w:lang w:val="pt-BR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pt-BR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lang w:val="pt-BR"/>
                  </w:rPr>
                </m:ctrlPr>
              </m:dPr>
              <m:e>
                <m:r>
                  <w:rPr>
                    <w:rFonts w:ascii="Cambria Math" w:hAnsi="Cambria Math"/>
                    <w:lang w:val="pt-BR"/>
                  </w:rPr>
                  <m:t>2π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pt-B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pt-BR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lang w:val="pt-BR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lang w:val="pt-BR"/>
                  </w:rPr>
                  <m:t>t+θ</m:t>
                </m:r>
              </m:e>
            </m:d>
          </m:e>
        </m:func>
      </m:oMath>
      <w:r>
        <w:rPr>
          <w:rFonts w:eastAsiaTheme="minorEastAsia"/>
          <w:lang w:val="pt-BR"/>
        </w:rPr>
        <w:t xml:space="preserve">, </w:t>
      </w:r>
    </w:p>
    <w:p w:rsidR="00011435" w:rsidRDefault="00011435" w:rsidP="00011435">
      <w:pPr>
        <w:pStyle w:val="PargrafodaLista"/>
        <w:jc w:val="both"/>
        <w:rPr>
          <w:rFonts w:eastAsiaTheme="minorEastAsia"/>
          <w:lang w:val="pt-BR"/>
        </w:rPr>
      </w:pPr>
      <w:r>
        <w:rPr>
          <w:lang w:val="pt-BR"/>
        </w:rPr>
        <w:lastRenderedPageBreak/>
        <w:t xml:space="preserve">em que </w:t>
      </w:r>
      <m:oMath>
        <m:sSub>
          <m:sSubPr>
            <m:ctrlPr>
              <w:rPr>
                <w:rFonts w:ascii="Cambria Math" w:hAnsi="Cambria Math"/>
                <w:i/>
                <w:lang w:val="pt-BR"/>
              </w:rPr>
            </m:ctrlPr>
          </m:sSubPr>
          <m:e>
            <m:r>
              <w:rPr>
                <w:rFonts w:ascii="Cambria Math" w:hAnsi="Cambria Math"/>
                <w:lang w:val="pt-BR"/>
              </w:rPr>
              <m:t>f</m:t>
            </m:r>
          </m:e>
          <m:sub>
            <m:r>
              <w:rPr>
                <w:rFonts w:ascii="Cambria Math" w:hAnsi="Cambria Math"/>
                <w:lang w:val="pt-BR"/>
              </w:rPr>
              <m:t>0</m:t>
            </m:r>
          </m:sub>
        </m:sSub>
      </m:oMath>
      <w:r>
        <w:rPr>
          <w:rFonts w:eastAsiaTheme="minorEastAsia"/>
          <w:lang w:val="pt-BR"/>
        </w:rPr>
        <w:t xml:space="preserve"> é a frequência da portadora e </w:t>
      </w:r>
      <m:oMath>
        <m:r>
          <w:rPr>
            <w:rFonts w:ascii="Cambria Math" w:hAnsi="Cambria Math"/>
            <w:lang w:val="pt-BR"/>
          </w:rPr>
          <m:t>θ</m:t>
        </m:r>
      </m:oMath>
      <w:r>
        <w:rPr>
          <w:rFonts w:eastAsiaTheme="minorEastAsia"/>
          <w:lang w:val="pt-BR"/>
        </w:rPr>
        <w:t xml:space="preserve">  é a fase. Determine se o sistema é linear e invariante no tempo.</w:t>
      </w:r>
    </w:p>
    <w:p w:rsidR="00011435" w:rsidRDefault="00011435" w:rsidP="00011435">
      <w:pPr>
        <w:pStyle w:val="PargrafodaLista"/>
        <w:jc w:val="both"/>
        <w:rPr>
          <w:rFonts w:eastAsiaTheme="minorEastAsia"/>
          <w:lang w:val="pt-BR"/>
        </w:rPr>
      </w:pPr>
    </w:p>
    <w:p w:rsidR="00011435" w:rsidRPr="00011435" w:rsidRDefault="00011435" w:rsidP="00011435">
      <w:pPr>
        <w:pStyle w:val="PargrafodaLista"/>
        <w:numPr>
          <w:ilvl w:val="0"/>
          <w:numId w:val="7"/>
        </w:numPr>
        <w:jc w:val="both"/>
        <w:rPr>
          <w:lang w:val="pt-BR"/>
        </w:rPr>
      </w:pPr>
      <w:r>
        <w:rPr>
          <w:rFonts w:eastAsiaTheme="minorEastAsia"/>
          <w:lang w:val="pt-BR"/>
        </w:rPr>
        <w:t xml:space="preserve">Calcule </w:t>
      </w:r>
      <w:r w:rsidR="009503DD">
        <w:rPr>
          <w:rFonts w:eastAsiaTheme="minorEastAsia"/>
          <w:lang w:val="pt-BR"/>
        </w:rPr>
        <w:t xml:space="preserve">e esboce </w:t>
      </w:r>
      <w:r>
        <w:rPr>
          <w:rFonts w:eastAsiaTheme="minorEastAsia"/>
          <w:lang w:val="pt-BR"/>
        </w:rPr>
        <w:t xml:space="preserve">a resposta de um sistema linear e invariante no tempo cuja resposta ao impulso é dada por </w:t>
      </w:r>
    </w:p>
    <w:p w:rsidR="00011435" w:rsidRPr="009503DD" w:rsidRDefault="009503DD" w:rsidP="00011435">
      <w:pPr>
        <w:pStyle w:val="PargrafodaLista"/>
        <w:jc w:val="both"/>
        <w:rPr>
          <w:rFonts w:eastAsiaTheme="minorEastAsia"/>
          <w:lang w:val="pt-BR"/>
        </w:rPr>
      </w:pPr>
      <m:oMathPara>
        <m:oMath>
          <m:r>
            <m:rPr>
              <m:sty m:val="p"/>
            </m:rPr>
            <w:rPr>
              <w:rFonts w:ascii="Cambria Math" w:hAnsi="Cambria Math"/>
              <w:lang w:val="pt-BR"/>
            </w:rPr>
            <m:t>tri</m:t>
          </m:r>
          <m:d>
            <m:dPr>
              <m:ctrlPr>
                <w:rPr>
                  <w:rFonts w:ascii="Cambria Math" w:hAnsi="Cambria Math"/>
                  <w:i/>
                  <w:lang w:val="pt-BR"/>
                </w:rPr>
              </m:ctrlPr>
            </m:dPr>
            <m:e>
              <m:r>
                <w:rPr>
                  <w:rFonts w:ascii="Cambria Math" w:hAnsi="Cambria Math"/>
                  <w:lang w:val="pt-BR"/>
                </w:rPr>
                <m:t>t</m:t>
              </m:r>
            </m:e>
          </m:d>
          <m:r>
            <w:rPr>
              <w:rFonts w:ascii="Cambria Math" w:hAnsi="Cambria Math"/>
              <w:lang w:val="pt-BR"/>
            </w:rPr>
            <m:t>=</m:t>
          </m:r>
          <m:d>
            <m:dPr>
              <m:begChr m:val="{"/>
              <m:endChr m:val=""/>
              <m:ctrlPr>
                <w:rPr>
                  <w:rFonts w:ascii="Cambria Math" w:hAnsi="Cambria Math"/>
                  <w:i/>
                  <w:lang w:val="pt-BR"/>
                </w:rPr>
              </m:ctrlPr>
            </m:dPr>
            <m:e>
              <m:m>
                <m:mPr>
                  <m:mcs>
                    <m:mc>
                      <m:mcPr>
                        <m:count m:val="2"/>
                        <m:mcJc m:val="center"/>
                      </m:mcPr>
                    </m:mc>
                  </m:mcs>
                  <m:ctrlPr>
                    <w:rPr>
                      <w:rFonts w:ascii="Cambria Math" w:hAnsi="Cambria Math"/>
                      <w:i/>
                      <w:lang w:val="pt-BR"/>
                    </w:rPr>
                  </m:ctrlPr>
                </m:mPr>
                <m:mr>
                  <m:e>
                    <m:r>
                      <w:rPr>
                        <w:rFonts w:ascii="Cambria Math" w:hAnsi="Cambria Math"/>
                        <w:lang w:val="pt-BR"/>
                      </w:rPr>
                      <m:t>1-</m:t>
                    </m:r>
                    <m:d>
                      <m:dPr>
                        <m:begChr m:val="|"/>
                        <m:endChr m:val="|"/>
                        <m:ctrlPr>
                          <w:rPr>
                            <w:rFonts w:ascii="Cambria Math" w:hAnsi="Cambria Math"/>
                            <w:i/>
                            <w:lang w:val="pt-BR"/>
                          </w:rPr>
                        </m:ctrlPr>
                      </m:dPr>
                      <m:e>
                        <m:r>
                          <w:rPr>
                            <w:rFonts w:ascii="Cambria Math" w:hAnsi="Cambria Math"/>
                            <w:lang w:val="pt-BR"/>
                          </w:rPr>
                          <m:t>t</m:t>
                        </m:r>
                      </m:e>
                    </m:d>
                    <m:r>
                      <w:rPr>
                        <w:rFonts w:ascii="Cambria Math" w:hAnsi="Cambria Math"/>
                        <w:lang w:val="pt-BR"/>
                      </w:rPr>
                      <m:t>,</m:t>
                    </m:r>
                  </m:e>
                  <m:e>
                    <m:r>
                      <w:rPr>
                        <w:rFonts w:ascii="Cambria Math" w:hAnsi="Cambria Math"/>
                        <w:lang w:val="pt-BR"/>
                      </w:rPr>
                      <m:t>-1≤t≤1</m:t>
                    </m:r>
                  </m:e>
                </m:mr>
                <m:mr>
                  <m:e>
                    <m:r>
                      <w:rPr>
                        <w:rFonts w:ascii="Cambria Math" w:hAnsi="Cambria Math"/>
                        <w:lang w:val="pt-BR"/>
                      </w:rPr>
                      <m:t>0,</m:t>
                    </m:r>
                  </m:e>
                  <m:e>
                    <m:r>
                      <m:rPr>
                        <m:sty m:val="p"/>
                      </m:rPr>
                      <w:rPr>
                        <w:rFonts w:ascii="Cambria Math" w:hAnsi="Cambria Math"/>
                        <w:lang w:val="pt-BR"/>
                      </w:rPr>
                      <m:t>caso contrário</m:t>
                    </m:r>
                  </m:e>
                </m:mr>
              </m:m>
            </m:e>
          </m:d>
        </m:oMath>
      </m:oMathPara>
    </w:p>
    <w:p w:rsidR="009503DD" w:rsidRPr="009503DD" w:rsidRDefault="009503DD" w:rsidP="00011435">
      <w:pPr>
        <w:pStyle w:val="PargrafodaLista"/>
        <w:jc w:val="both"/>
        <w:rPr>
          <w:rFonts w:eastAsiaTheme="minorEastAsia"/>
          <w:lang w:val="pt-BR"/>
        </w:rPr>
      </w:pPr>
    </w:p>
    <w:p w:rsidR="009503DD" w:rsidRDefault="009503DD" w:rsidP="00011435">
      <w:pPr>
        <w:pStyle w:val="PargrafodaLista"/>
        <w:jc w:val="both"/>
        <w:rPr>
          <w:rFonts w:eastAsiaTheme="minorEastAsia"/>
          <w:lang w:val="pt-BR"/>
        </w:rPr>
      </w:pPr>
      <w:proofErr w:type="gramStart"/>
      <w:r>
        <w:rPr>
          <w:rFonts w:eastAsiaTheme="minorEastAsia"/>
          <w:lang w:val="pt-BR"/>
        </w:rPr>
        <w:t>quando</w:t>
      </w:r>
      <w:proofErr w:type="gramEnd"/>
      <w:r>
        <w:rPr>
          <w:rFonts w:eastAsiaTheme="minorEastAsia"/>
          <w:lang w:val="pt-BR"/>
        </w:rPr>
        <w:t xml:space="preserve"> o sinal de entrada é dado por </w:t>
      </w:r>
    </w:p>
    <w:p w:rsidR="009503DD" w:rsidRDefault="009503DD" w:rsidP="009503DD">
      <w:pPr>
        <w:pStyle w:val="PargrafodaLista"/>
        <w:ind w:left="2160" w:firstLine="720"/>
        <w:jc w:val="both"/>
        <w:rPr>
          <w:rFonts w:eastAsiaTheme="minorEastAsia"/>
          <w:lang w:val="pt-BR"/>
        </w:rPr>
      </w:pPr>
      <m:oMath>
        <m:r>
          <m:rPr>
            <m:sty m:val="p"/>
          </m:rPr>
          <w:rPr>
            <w:rFonts w:ascii="Cambria Math" w:hAnsi="Cambria Math"/>
            <w:lang w:val="pt-BR"/>
          </w:rPr>
          <m:t>rect</m:t>
        </m:r>
        <m:d>
          <m:dPr>
            <m:ctrlPr>
              <w:rPr>
                <w:rFonts w:ascii="Cambria Math" w:hAnsi="Cambria Math"/>
                <w:i/>
                <w:lang w:val="pt-BR"/>
              </w:rPr>
            </m:ctrlPr>
          </m:dPr>
          <m:e>
            <m:r>
              <w:rPr>
                <w:rFonts w:ascii="Cambria Math" w:hAnsi="Cambria Math"/>
                <w:lang w:val="pt-BR"/>
              </w:rPr>
              <m:t>t</m:t>
            </m:r>
          </m:e>
        </m:d>
        <m:r>
          <w:rPr>
            <w:rFonts w:ascii="Cambria Math" w:hAnsi="Cambria Math"/>
            <w:lang w:val="pt-BR"/>
          </w:rPr>
          <m:t>=</m:t>
        </m:r>
        <m:d>
          <m:dPr>
            <m:begChr m:val="{"/>
            <m:endChr m:val=""/>
            <m:ctrlPr>
              <w:rPr>
                <w:rFonts w:ascii="Cambria Math" w:hAnsi="Cambria Math"/>
                <w:i/>
                <w:lang w:val="pt-BR"/>
              </w:rPr>
            </m:ctrlPr>
          </m:dPr>
          <m:e>
            <m:m>
              <m:mPr>
                <m:mcs>
                  <m:mc>
                    <m:mcPr>
                      <m:count m:val="2"/>
                      <m:mcJc m:val="center"/>
                    </m:mcPr>
                  </m:mc>
                </m:mcs>
                <m:ctrlPr>
                  <w:rPr>
                    <w:rFonts w:ascii="Cambria Math" w:hAnsi="Cambria Math"/>
                    <w:i/>
                    <w:lang w:val="pt-BR"/>
                  </w:rPr>
                </m:ctrlPr>
              </m:mPr>
              <m:mr>
                <m:e>
                  <m:r>
                    <w:rPr>
                      <w:rFonts w:ascii="Cambria Math" w:hAnsi="Cambria Math"/>
                      <w:lang w:val="pt-BR"/>
                    </w:rPr>
                    <m:t>1,</m:t>
                  </m:r>
                </m:e>
                <m:e>
                  <m:r>
                    <w:rPr>
                      <w:rFonts w:ascii="Cambria Math" w:hAnsi="Cambria Math"/>
                      <w:lang w:val="pt-BR"/>
                    </w:rPr>
                    <m:t>-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lang w:val="pt-BR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pt-BR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lang w:val="pt-BR"/>
                        </w:rPr>
                        <m:t>2</m:t>
                      </m:r>
                    </m:den>
                  </m:f>
                  <m:r>
                    <w:rPr>
                      <w:rFonts w:ascii="Cambria Math" w:hAnsi="Cambria Math"/>
                      <w:lang w:val="pt-BR"/>
                    </w:rPr>
                    <m:t>≤t≤</m:t>
                  </m:r>
                  <m:f>
                    <m:fPr>
                      <m:ctrlPr>
                        <w:rPr>
                          <w:rFonts w:ascii="Cambria Math" w:hAnsi="Cambria Math"/>
                          <w:i/>
                          <w:lang w:val="pt-BR"/>
                        </w:rPr>
                      </m:ctrlPr>
                    </m:fPr>
                    <m:num>
                      <m:r>
                        <w:rPr>
                          <w:rFonts w:ascii="Cambria Math" w:hAnsi="Cambria Math"/>
                          <w:lang w:val="pt-BR"/>
                        </w:rPr>
                        <m:t>1</m:t>
                      </m:r>
                    </m:num>
                    <m:den>
                      <m:r>
                        <w:rPr>
                          <w:rFonts w:ascii="Cambria Math" w:hAnsi="Cambria Math"/>
                          <w:lang w:val="pt-BR"/>
                        </w:rPr>
                        <m:t>2</m:t>
                      </m:r>
                    </m:den>
                  </m:f>
                </m:e>
              </m:mr>
              <m:mr>
                <m:e>
                  <m:r>
                    <w:rPr>
                      <w:rFonts w:ascii="Cambria Math" w:hAnsi="Cambria Math"/>
                      <w:lang w:val="pt-BR"/>
                    </w:rPr>
                    <m:t>0,</m:t>
                  </m:r>
                </m:e>
                <m:e>
                  <m:r>
                    <m:rPr>
                      <m:sty m:val="p"/>
                    </m:rPr>
                    <w:rPr>
                      <w:rFonts w:ascii="Cambria Math" w:hAnsi="Cambria Math"/>
                      <w:lang w:val="pt-BR"/>
                    </w:rPr>
                    <m:t>caso contrário</m:t>
                  </m:r>
                </m:e>
              </m:mr>
            </m:m>
          </m:e>
        </m:d>
      </m:oMath>
      <w:r>
        <w:rPr>
          <w:rFonts w:eastAsiaTheme="minorEastAsia"/>
          <w:lang w:val="pt-BR"/>
        </w:rPr>
        <w:t xml:space="preserve">. </w:t>
      </w:r>
    </w:p>
    <w:p w:rsidR="009503DD" w:rsidRDefault="009503DD" w:rsidP="009503DD">
      <w:pPr>
        <w:pStyle w:val="PargrafodaLista"/>
        <w:ind w:left="2160" w:firstLine="720"/>
        <w:jc w:val="both"/>
        <w:rPr>
          <w:rFonts w:eastAsiaTheme="minorEastAsia"/>
          <w:lang w:val="pt-BR"/>
        </w:rPr>
      </w:pPr>
    </w:p>
    <w:p w:rsidR="009503DD" w:rsidRDefault="009503DD" w:rsidP="009503DD">
      <w:pPr>
        <w:pStyle w:val="PargrafodaLista"/>
        <w:numPr>
          <w:ilvl w:val="0"/>
          <w:numId w:val="7"/>
        </w:numPr>
        <w:jc w:val="both"/>
        <w:rPr>
          <w:rFonts w:eastAsiaTheme="minorEastAsia"/>
          <w:lang w:val="pt-BR"/>
        </w:rPr>
      </w:pPr>
      <w:r>
        <w:rPr>
          <w:rFonts w:eastAsiaTheme="minorEastAsia"/>
          <w:lang w:val="pt-BR"/>
        </w:rPr>
        <w:t>Determine a expansão em série de Fourier dos seguintes sinais:</w:t>
      </w:r>
    </w:p>
    <w:p w:rsidR="009503DD" w:rsidRDefault="009503DD" w:rsidP="009503DD">
      <w:pPr>
        <w:pStyle w:val="PargrafodaLista"/>
        <w:numPr>
          <w:ilvl w:val="0"/>
          <w:numId w:val="14"/>
        </w:numPr>
        <w:jc w:val="both"/>
        <w:rPr>
          <w:rFonts w:eastAsiaTheme="minorEastAsia"/>
          <w:lang w:val="pt-BR"/>
        </w:rPr>
      </w:pPr>
      <m:oMath>
        <m:r>
          <w:rPr>
            <w:rFonts w:ascii="Cambria Math" w:eastAsiaTheme="minorEastAsia" w:hAnsi="Cambria Math"/>
            <w:lang w:val="pt-BR"/>
          </w:rPr>
          <m:t>x</m:t>
        </m:r>
        <m:d>
          <m:dPr>
            <m:ctrlPr>
              <w:rPr>
                <w:rFonts w:ascii="Cambria Math" w:eastAsiaTheme="minorEastAsia" w:hAnsi="Cambria Math"/>
                <w:i/>
                <w:lang w:val="pt-BR"/>
              </w:rPr>
            </m:ctrlPr>
          </m:dPr>
          <m:e>
            <m:r>
              <w:rPr>
                <w:rFonts w:ascii="Cambria Math" w:eastAsiaTheme="minorEastAsia" w:hAnsi="Cambria Math"/>
                <w:lang w:val="pt-BR"/>
              </w:rPr>
              <m:t>t</m:t>
            </m:r>
          </m:e>
        </m:d>
        <m:r>
          <w:rPr>
            <w:rFonts w:ascii="Cambria Math" w:eastAsiaTheme="minorEastAsia" w:hAnsi="Cambria Math"/>
            <w:lang w:val="pt-BR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  <w:lang w:val="pt-BR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lang w:val="pt-BR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lang w:val="pt-BR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pt-BR"/>
                  </w:rPr>
                  <m:t>2πt</m:t>
                </m:r>
              </m:e>
            </m:d>
            <m:r>
              <w:rPr>
                <w:rFonts w:ascii="Cambria Math" w:eastAsiaTheme="minorEastAsia" w:hAnsi="Cambria Math"/>
                <w:lang w:val="pt-BR"/>
              </w:rPr>
              <m:t>+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lang w:val="pt-BR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pt-BR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pt-BR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lang w:val="pt-BR"/>
                      </w:rPr>
                      <m:t>4πt</m:t>
                    </m:r>
                  </m:e>
                </m:d>
              </m:e>
            </m:func>
          </m:e>
        </m:func>
      </m:oMath>
    </w:p>
    <w:p w:rsidR="009503DD" w:rsidRDefault="009503DD" w:rsidP="009503DD">
      <w:pPr>
        <w:pStyle w:val="PargrafodaLista"/>
        <w:numPr>
          <w:ilvl w:val="0"/>
          <w:numId w:val="14"/>
        </w:numPr>
        <w:jc w:val="both"/>
        <w:rPr>
          <w:rFonts w:eastAsiaTheme="minorEastAsia"/>
          <w:lang w:val="pt-BR"/>
        </w:rPr>
      </w:pPr>
      <m:oMath>
        <m:r>
          <w:rPr>
            <w:rFonts w:ascii="Cambria Math" w:eastAsiaTheme="minorEastAsia" w:hAnsi="Cambria Math"/>
            <w:lang w:val="pt-BR"/>
          </w:rPr>
          <m:t>y</m:t>
        </m:r>
        <m:d>
          <m:dPr>
            <m:ctrlPr>
              <w:rPr>
                <w:rFonts w:ascii="Cambria Math" w:eastAsiaTheme="minorEastAsia" w:hAnsi="Cambria Math"/>
                <w:i/>
                <w:lang w:val="pt-BR"/>
              </w:rPr>
            </m:ctrlPr>
          </m:dPr>
          <m:e>
            <m:r>
              <w:rPr>
                <w:rFonts w:ascii="Cambria Math" w:eastAsiaTheme="minorEastAsia" w:hAnsi="Cambria Math"/>
                <w:lang w:val="pt-BR"/>
              </w:rPr>
              <m:t>t</m:t>
            </m:r>
          </m:e>
        </m:d>
        <m:r>
          <w:rPr>
            <w:rFonts w:ascii="Cambria Math" w:eastAsiaTheme="minorEastAsia" w:hAnsi="Cambria Math"/>
            <w:lang w:val="pt-BR"/>
          </w:rPr>
          <m:t>=</m:t>
        </m:r>
        <m:func>
          <m:funcPr>
            <m:ctrlPr>
              <w:rPr>
                <w:rFonts w:ascii="Cambria Math" w:eastAsiaTheme="minorEastAsia" w:hAnsi="Cambria Math"/>
                <w:i/>
                <w:lang w:val="pt-BR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lang w:val="pt-BR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lang w:val="pt-BR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pt-BR"/>
                  </w:rPr>
                  <m:t>2πt</m:t>
                </m:r>
              </m:e>
            </m:d>
            <m:r>
              <w:rPr>
                <w:rFonts w:ascii="Cambria Math" w:eastAsiaTheme="minorEastAsia" w:hAnsi="Cambria Math"/>
                <w:lang w:val="pt-BR"/>
              </w:rPr>
              <m:t>-</m:t>
            </m:r>
            <m:func>
              <m:funcPr>
                <m:ctrlPr>
                  <w:rPr>
                    <w:rFonts w:ascii="Cambria Math" w:eastAsiaTheme="minorEastAsia" w:hAnsi="Cambria Math"/>
                    <w:i/>
                    <w:lang w:val="pt-BR"/>
                  </w:rPr>
                </m:ctrlPr>
              </m:funcPr>
              <m:fName>
                <m:r>
                  <m:rPr>
                    <m:sty m:val="p"/>
                  </m:rPr>
                  <w:rPr>
                    <w:rFonts w:ascii="Cambria Math" w:eastAsiaTheme="minorEastAsia" w:hAnsi="Cambria Math"/>
                    <w:lang w:val="pt-BR"/>
                  </w:rPr>
                  <m:t>cos</m:t>
                </m:r>
              </m:fName>
              <m:e>
                <m:d>
                  <m:dPr>
                    <m:ctrlPr>
                      <w:rPr>
                        <w:rFonts w:ascii="Cambria Math" w:eastAsiaTheme="minorEastAsia" w:hAnsi="Cambria Math"/>
                        <w:i/>
                        <w:lang w:val="pt-BR"/>
                      </w:rPr>
                    </m:ctrlPr>
                  </m:dPr>
                  <m:e>
                    <m:r>
                      <w:rPr>
                        <w:rFonts w:ascii="Cambria Math" w:eastAsiaTheme="minorEastAsia" w:hAnsi="Cambria Math"/>
                        <w:lang w:val="pt-BR"/>
                      </w:rPr>
                      <m:t>4πt+</m:t>
                    </m:r>
                    <m:f>
                      <m:fPr>
                        <m:ctrlPr>
                          <w:rPr>
                            <w:rFonts w:ascii="Cambria Math" w:eastAsiaTheme="minorEastAsia" w:hAnsi="Cambria Math"/>
                            <w:i/>
                            <w:lang w:val="pt-BR"/>
                          </w:rPr>
                        </m:ctrlPr>
                      </m:fPr>
                      <m:num>
                        <m:r>
                          <w:rPr>
                            <w:rFonts w:ascii="Cambria Math" w:eastAsiaTheme="minorEastAsia" w:hAnsi="Cambria Math"/>
                            <w:lang w:val="pt-BR"/>
                          </w:rPr>
                          <m:t>π</m:t>
                        </m:r>
                      </m:num>
                      <m:den>
                        <m:r>
                          <w:rPr>
                            <w:rFonts w:ascii="Cambria Math" w:eastAsiaTheme="minorEastAsia" w:hAnsi="Cambria Math"/>
                            <w:lang w:val="pt-BR"/>
                          </w:rPr>
                          <m:t>3</m:t>
                        </m:r>
                      </m:den>
                    </m:f>
                  </m:e>
                </m:d>
              </m:e>
            </m:func>
          </m:e>
        </m:func>
      </m:oMath>
    </w:p>
    <w:p w:rsidR="009503DD" w:rsidRPr="009503DD" w:rsidRDefault="009503DD" w:rsidP="009503DD">
      <w:pPr>
        <w:pStyle w:val="PargrafodaLista"/>
        <w:ind w:left="1080"/>
        <w:jc w:val="both"/>
        <w:rPr>
          <w:rFonts w:eastAsiaTheme="minorEastAsia"/>
          <w:lang w:val="pt-BR"/>
        </w:rPr>
      </w:pPr>
    </w:p>
    <w:p w:rsidR="0087764E" w:rsidRDefault="002956BE" w:rsidP="0087764E">
      <w:pPr>
        <w:pStyle w:val="PargrafodaLista"/>
        <w:numPr>
          <w:ilvl w:val="0"/>
          <w:numId w:val="7"/>
        </w:numPr>
        <w:jc w:val="both"/>
        <w:rPr>
          <w:rFonts w:eastAsiaTheme="minorEastAsia"/>
          <w:lang w:val="pt-BR"/>
        </w:rPr>
      </w:pPr>
      <w:r>
        <w:rPr>
          <w:rFonts w:eastAsiaTheme="minorEastAsia"/>
          <w:lang w:val="pt-BR"/>
        </w:rPr>
        <w:t xml:space="preserve">Determine </w:t>
      </w:r>
      <w:r w:rsidR="0087764E">
        <w:rPr>
          <w:rFonts w:eastAsiaTheme="minorEastAsia"/>
          <w:lang w:val="pt-BR"/>
        </w:rPr>
        <w:t>a transformada de Fourier dos seguintes sinais:</w:t>
      </w:r>
    </w:p>
    <w:p w:rsidR="0087764E" w:rsidRDefault="0087764E" w:rsidP="0087764E">
      <w:pPr>
        <w:pStyle w:val="PargrafodaLista"/>
        <w:numPr>
          <w:ilvl w:val="0"/>
          <w:numId w:val="15"/>
        </w:numPr>
        <w:jc w:val="both"/>
        <w:rPr>
          <w:rFonts w:eastAsiaTheme="minorEastAsia"/>
          <w:lang w:val="pt-BR"/>
        </w:rPr>
      </w:pPr>
      <m:oMath>
        <m:r>
          <w:rPr>
            <w:rFonts w:ascii="Cambria Math" w:eastAsiaTheme="minorEastAsia" w:hAnsi="Cambria Math"/>
            <w:lang w:val="pt-BR"/>
          </w:rPr>
          <m:t>x</m:t>
        </m:r>
        <m:d>
          <m:dPr>
            <m:ctrlPr>
              <w:rPr>
                <w:rFonts w:ascii="Cambria Math" w:eastAsiaTheme="minorEastAsia" w:hAnsi="Cambria Math"/>
                <w:i/>
                <w:lang w:val="pt-BR"/>
              </w:rPr>
            </m:ctrlPr>
          </m:dPr>
          <m:e>
            <m:r>
              <w:rPr>
                <w:rFonts w:ascii="Cambria Math" w:eastAsiaTheme="minorEastAsia" w:hAnsi="Cambria Math"/>
                <w:lang w:val="pt-BR"/>
              </w:rPr>
              <m:t>t</m:t>
            </m:r>
          </m:e>
        </m:d>
        <m:r>
          <w:rPr>
            <w:rFonts w:ascii="Cambria Math" w:eastAsiaTheme="minorEastAsia" w:hAnsi="Cambria Math"/>
            <w:lang w:val="pt-BR"/>
          </w:rPr>
          <m:t>=rect</m:t>
        </m:r>
        <m:d>
          <m:dPr>
            <m:ctrlPr>
              <w:rPr>
                <w:rFonts w:ascii="Cambria Math" w:eastAsiaTheme="minorEastAsia" w:hAnsi="Cambria Math"/>
                <w:i/>
                <w:lang w:val="pt-BR"/>
              </w:rPr>
            </m:ctrlPr>
          </m:dPr>
          <m:e>
            <m:r>
              <w:rPr>
                <w:rFonts w:ascii="Cambria Math" w:eastAsiaTheme="minorEastAsia" w:hAnsi="Cambria Math"/>
                <w:lang w:val="pt-BR"/>
              </w:rPr>
              <m:t>t-3</m:t>
            </m:r>
          </m:e>
        </m:d>
        <m:r>
          <w:rPr>
            <w:rFonts w:ascii="Cambria Math" w:eastAsiaTheme="minorEastAsia" w:hAnsi="Cambria Math"/>
            <w:lang w:val="pt-BR"/>
          </w:rPr>
          <m:t>+rect(t+3)</m:t>
        </m:r>
      </m:oMath>
    </w:p>
    <w:p w:rsidR="0087764E" w:rsidRDefault="0087764E" w:rsidP="0087764E">
      <w:pPr>
        <w:pStyle w:val="PargrafodaLista"/>
        <w:numPr>
          <w:ilvl w:val="0"/>
          <w:numId w:val="15"/>
        </w:numPr>
        <w:jc w:val="both"/>
        <w:rPr>
          <w:rFonts w:eastAsiaTheme="minorEastAsia"/>
          <w:lang w:val="pt-BR"/>
        </w:rPr>
      </w:pPr>
      <m:oMath>
        <m:r>
          <w:rPr>
            <w:rFonts w:ascii="Cambria Math" w:eastAsiaTheme="minorEastAsia" w:hAnsi="Cambria Math"/>
            <w:lang w:val="pt-BR"/>
          </w:rPr>
          <m:t>y</m:t>
        </m:r>
        <m:d>
          <m:dPr>
            <m:ctrlPr>
              <w:rPr>
                <w:rFonts w:ascii="Cambria Math" w:eastAsiaTheme="minorEastAsia" w:hAnsi="Cambria Math"/>
                <w:i/>
                <w:lang w:val="pt-BR"/>
              </w:rPr>
            </m:ctrlPr>
          </m:dPr>
          <m:e>
            <m:r>
              <w:rPr>
                <w:rFonts w:ascii="Cambria Math" w:eastAsiaTheme="minorEastAsia" w:hAnsi="Cambria Math"/>
                <w:lang w:val="pt-BR"/>
              </w:rPr>
              <m:t>t</m:t>
            </m:r>
          </m:e>
        </m:d>
        <m:r>
          <w:rPr>
            <w:rFonts w:ascii="Cambria Math" w:eastAsiaTheme="minorEastAsia" w:hAnsi="Cambria Math"/>
            <w:lang w:val="pt-BR"/>
          </w:rPr>
          <m:t>=tsinc(t)</m:t>
        </m:r>
      </m:oMath>
    </w:p>
    <w:p w:rsidR="0087764E" w:rsidRPr="0087764E" w:rsidRDefault="0087764E" w:rsidP="0087764E">
      <w:pPr>
        <w:pStyle w:val="PargrafodaLista"/>
        <w:ind w:left="1080"/>
        <w:jc w:val="both"/>
        <w:rPr>
          <w:rFonts w:eastAsiaTheme="minorEastAsia"/>
          <w:lang w:val="pt-BR"/>
        </w:rPr>
      </w:pPr>
    </w:p>
    <w:p w:rsidR="0087764E" w:rsidRDefault="0087764E" w:rsidP="0087764E">
      <w:pPr>
        <w:pStyle w:val="PargrafodaLista"/>
        <w:numPr>
          <w:ilvl w:val="0"/>
          <w:numId w:val="7"/>
        </w:numPr>
        <w:jc w:val="both"/>
        <w:rPr>
          <w:rFonts w:eastAsiaTheme="minorEastAsia"/>
          <w:lang w:val="pt-BR"/>
        </w:rPr>
      </w:pPr>
      <w:r>
        <w:rPr>
          <w:rFonts w:eastAsiaTheme="minorEastAsia"/>
          <w:lang w:val="pt-BR"/>
        </w:rPr>
        <w:t xml:space="preserve">Determine o sinal </w:t>
      </w:r>
      <m:oMath>
        <m:r>
          <w:rPr>
            <w:rFonts w:ascii="Cambria Math" w:eastAsiaTheme="minorEastAsia" w:hAnsi="Cambria Math"/>
            <w:lang w:val="pt-BR"/>
          </w:rPr>
          <m:t>x</m:t>
        </m:r>
        <m:d>
          <m:dPr>
            <m:ctrlPr>
              <w:rPr>
                <w:rFonts w:ascii="Cambria Math" w:eastAsiaTheme="minorEastAsia" w:hAnsi="Cambria Math"/>
                <w:i/>
                <w:lang w:val="pt-BR"/>
              </w:rPr>
            </m:ctrlPr>
          </m:dPr>
          <m:e>
            <m:r>
              <w:rPr>
                <w:rFonts w:ascii="Cambria Math" w:eastAsiaTheme="minorEastAsia" w:hAnsi="Cambria Math"/>
                <w:lang w:val="pt-BR"/>
              </w:rPr>
              <m:t>t</m:t>
            </m:r>
          </m:e>
        </m:d>
      </m:oMath>
      <w:r w:rsidR="008F78C1">
        <w:rPr>
          <w:rFonts w:eastAsiaTheme="minorEastAsia"/>
          <w:lang w:val="pt-BR"/>
        </w:rPr>
        <w:t xml:space="preserve"> </w:t>
      </w:r>
      <w:r>
        <w:rPr>
          <w:rFonts w:eastAsiaTheme="minorEastAsia"/>
          <w:lang w:val="pt-BR"/>
        </w:rPr>
        <w:t>que possui uma transformada de Fourier dada por</w:t>
      </w:r>
    </w:p>
    <w:p w:rsidR="0087764E" w:rsidRDefault="008F78C1" w:rsidP="0087764E">
      <w:pPr>
        <w:pStyle w:val="PargrafodaLista"/>
        <w:jc w:val="both"/>
        <w:rPr>
          <w:rFonts w:eastAsiaTheme="minorEastAsia"/>
          <w:lang w:val="pt-BR"/>
        </w:rPr>
      </w:pPr>
      <w:r w:rsidRPr="008F78C1">
        <w:drawing>
          <wp:inline distT="0" distB="0" distL="0" distR="0">
            <wp:extent cx="1965555" cy="1149350"/>
            <wp:effectExtent l="0" t="0" r="0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65799" cy="11494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F78C1" w:rsidRDefault="008F78C1" w:rsidP="0087764E">
      <w:pPr>
        <w:pStyle w:val="PargrafodaLista"/>
        <w:jc w:val="both"/>
        <w:rPr>
          <w:rFonts w:eastAsiaTheme="minorEastAsia"/>
          <w:lang w:val="pt-BR"/>
        </w:rPr>
      </w:pPr>
      <w:r>
        <w:rPr>
          <w:rFonts w:eastAsiaTheme="minorEastAsia"/>
          <w:lang w:val="pt-BR"/>
        </w:rPr>
        <w:t xml:space="preserve">e calcule a transformada de Fourier do sinal </w:t>
      </w:r>
      <m:oMath>
        <m:r>
          <w:rPr>
            <w:rFonts w:ascii="Cambria Math" w:eastAsiaTheme="minorEastAsia" w:hAnsi="Cambria Math"/>
            <w:lang w:val="pt-BR"/>
          </w:rPr>
          <m:t>y</m:t>
        </m:r>
        <m:d>
          <m:dPr>
            <m:ctrlPr>
              <w:rPr>
                <w:rFonts w:ascii="Cambria Math" w:eastAsiaTheme="minorEastAsia" w:hAnsi="Cambria Math"/>
                <w:i/>
                <w:lang w:val="pt-BR"/>
              </w:rPr>
            </m:ctrlPr>
          </m:dPr>
          <m:e>
            <m:r>
              <w:rPr>
                <w:rFonts w:ascii="Cambria Math" w:eastAsiaTheme="minorEastAsia" w:hAnsi="Cambria Math"/>
                <w:lang w:val="pt-BR"/>
              </w:rPr>
              <m:t>t</m:t>
            </m:r>
          </m:e>
        </m:d>
        <m:r>
          <w:rPr>
            <w:rFonts w:ascii="Cambria Math" w:eastAsiaTheme="minorEastAsia" w:hAnsi="Cambria Math"/>
            <w:lang w:val="pt-BR"/>
          </w:rPr>
          <m:t>=x</m:t>
        </m:r>
        <m:d>
          <m:dPr>
            <m:ctrlPr>
              <w:rPr>
                <w:rFonts w:ascii="Cambria Math" w:eastAsiaTheme="minorEastAsia" w:hAnsi="Cambria Math"/>
                <w:i/>
                <w:lang w:val="pt-BR"/>
              </w:rPr>
            </m:ctrlPr>
          </m:dPr>
          <m:e>
            <m:r>
              <w:rPr>
                <w:rFonts w:ascii="Cambria Math" w:eastAsiaTheme="minorEastAsia" w:hAnsi="Cambria Math"/>
                <w:lang w:val="pt-BR"/>
              </w:rPr>
              <m:t>t</m:t>
            </m:r>
          </m:e>
        </m:d>
        <m:func>
          <m:funcPr>
            <m:ctrlPr>
              <w:rPr>
                <w:rFonts w:ascii="Cambria Math" w:eastAsiaTheme="minorEastAsia" w:hAnsi="Cambria Math"/>
                <w:i/>
                <w:lang w:val="pt-BR"/>
              </w:rPr>
            </m:ctrlPr>
          </m:funcPr>
          <m:fName>
            <m:r>
              <m:rPr>
                <m:sty m:val="p"/>
              </m:rPr>
              <w:rPr>
                <w:rFonts w:ascii="Cambria Math" w:eastAsiaTheme="minorEastAsia" w:hAnsi="Cambria Math"/>
                <w:lang w:val="pt-BR"/>
              </w:rPr>
              <m:t>cos</m:t>
            </m:r>
          </m:fName>
          <m:e>
            <m:d>
              <m:dPr>
                <m:ctrlPr>
                  <w:rPr>
                    <w:rFonts w:ascii="Cambria Math" w:eastAsiaTheme="minorEastAsia" w:hAnsi="Cambria Math"/>
                    <w:i/>
                    <w:lang w:val="pt-BR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pt-BR"/>
                  </w:rPr>
                  <m:t>2000πt</m:t>
                </m:r>
              </m:e>
            </m:d>
          </m:e>
        </m:func>
        <m:r>
          <w:rPr>
            <w:rFonts w:ascii="Cambria Math" w:eastAsiaTheme="minorEastAsia" w:hAnsi="Cambria Math"/>
            <w:lang w:val="pt-BR"/>
          </w:rPr>
          <m:t>-x(t)</m:t>
        </m:r>
      </m:oMath>
      <w:r>
        <w:rPr>
          <w:rFonts w:eastAsiaTheme="minorEastAsia"/>
          <w:lang w:val="pt-BR"/>
        </w:rPr>
        <w:t>.</w:t>
      </w:r>
    </w:p>
    <w:p w:rsidR="008F78C1" w:rsidRDefault="008F78C1" w:rsidP="0087764E">
      <w:pPr>
        <w:pStyle w:val="PargrafodaLista"/>
        <w:jc w:val="both"/>
        <w:rPr>
          <w:rFonts w:eastAsiaTheme="minorEastAsia"/>
          <w:lang w:val="pt-BR"/>
        </w:rPr>
      </w:pPr>
    </w:p>
    <w:p w:rsidR="008F78C1" w:rsidRDefault="008F78C1" w:rsidP="008F78C1">
      <w:pPr>
        <w:pStyle w:val="PargrafodaLista"/>
        <w:numPr>
          <w:ilvl w:val="0"/>
          <w:numId w:val="7"/>
        </w:numPr>
        <w:jc w:val="both"/>
        <w:rPr>
          <w:rFonts w:eastAsiaTheme="minorEastAsia"/>
          <w:lang w:val="pt-BR"/>
        </w:rPr>
      </w:pPr>
      <w:r>
        <w:rPr>
          <w:rFonts w:eastAsiaTheme="minorEastAsia"/>
          <w:lang w:val="pt-BR"/>
        </w:rPr>
        <w:t xml:space="preserve">Considere um canal de comunicações modelado como um sistema LTI com resposta ao </w:t>
      </w:r>
      <w:bookmarkStart w:id="0" w:name="_GoBack"/>
      <w:bookmarkEnd w:id="0"/>
      <w:r>
        <w:rPr>
          <w:rFonts w:eastAsiaTheme="minorEastAsia"/>
          <w:lang w:val="pt-BR"/>
        </w:rPr>
        <w:t xml:space="preserve">impulso </w:t>
      </w:r>
      <m:oMath>
        <m:r>
          <w:rPr>
            <w:rFonts w:ascii="Cambria Math" w:eastAsiaTheme="minorEastAsia" w:hAnsi="Cambria Math"/>
            <w:lang w:val="pt-BR"/>
          </w:rPr>
          <m:t>h</m:t>
        </m:r>
        <m:d>
          <m:dPr>
            <m:ctrlPr>
              <w:rPr>
                <w:rFonts w:ascii="Cambria Math" w:eastAsiaTheme="minorEastAsia" w:hAnsi="Cambria Math"/>
                <w:i/>
                <w:lang w:val="pt-BR"/>
              </w:rPr>
            </m:ctrlPr>
          </m:dPr>
          <m:e>
            <m:r>
              <w:rPr>
                <w:rFonts w:ascii="Cambria Math" w:eastAsiaTheme="minorEastAsia" w:hAnsi="Cambria Math"/>
                <w:lang w:val="pt-BR"/>
              </w:rPr>
              <m:t>t</m:t>
            </m:r>
          </m:e>
        </m:d>
        <m:r>
          <w:rPr>
            <w:rFonts w:ascii="Cambria Math" w:eastAsiaTheme="minorEastAsia" w:hAnsi="Cambria Math"/>
            <w:lang w:val="pt-BR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lang w:val="pt-BR"/>
              </w:rPr>
            </m:ctrlPr>
          </m:sSupPr>
          <m:e>
            <m:r>
              <w:rPr>
                <w:rFonts w:ascii="Cambria Math" w:eastAsiaTheme="minorEastAsia" w:hAnsi="Cambria Math"/>
                <w:lang w:val="pt-BR"/>
              </w:rPr>
              <m:t>e</m:t>
            </m:r>
          </m:e>
          <m:sup>
            <m:r>
              <w:rPr>
                <w:rFonts w:ascii="Cambria Math" w:eastAsiaTheme="minorEastAsia" w:hAnsi="Cambria Math"/>
                <w:lang w:val="pt-BR"/>
              </w:rPr>
              <m:t>-αt</m:t>
            </m:r>
          </m:sup>
        </m:sSup>
        <m:r>
          <w:rPr>
            <w:rFonts w:ascii="Cambria Math" w:eastAsiaTheme="minorEastAsia" w:hAnsi="Cambria Math"/>
            <w:lang w:val="pt-BR"/>
          </w:rPr>
          <m:t>u</m:t>
        </m:r>
        <m:d>
          <m:dPr>
            <m:ctrlPr>
              <w:rPr>
                <w:rFonts w:ascii="Cambria Math" w:eastAsiaTheme="minorEastAsia" w:hAnsi="Cambria Math"/>
                <w:i/>
                <w:lang w:val="pt-BR"/>
              </w:rPr>
            </m:ctrlPr>
          </m:dPr>
          <m:e>
            <m:r>
              <w:rPr>
                <w:rFonts w:ascii="Cambria Math" w:eastAsiaTheme="minorEastAsia" w:hAnsi="Cambria Math"/>
                <w:lang w:val="pt-BR"/>
              </w:rPr>
              <m:t>t</m:t>
            </m:r>
          </m:e>
        </m:d>
      </m:oMath>
      <w:r>
        <w:rPr>
          <w:rFonts w:eastAsiaTheme="minorEastAsia"/>
          <w:lang w:val="pt-BR"/>
        </w:rPr>
        <w:t xml:space="preserve">, em que </w:t>
      </w:r>
      <m:oMath>
        <m:r>
          <w:rPr>
            <w:rFonts w:ascii="Cambria Math" w:eastAsiaTheme="minorEastAsia" w:hAnsi="Cambria Math"/>
            <w:lang w:val="pt-BR"/>
          </w:rPr>
          <m:t>α</m:t>
        </m:r>
        <m:r>
          <w:rPr>
            <w:rFonts w:ascii="Cambria Math" w:eastAsiaTheme="minorEastAsia" w:hAnsi="Cambria Math"/>
            <w:lang w:val="pt-BR"/>
          </w:rPr>
          <m:t>&gt;0</m:t>
        </m:r>
      </m:oMath>
      <w:r>
        <w:rPr>
          <w:rFonts w:eastAsiaTheme="minorEastAsia"/>
          <w:lang w:val="pt-BR"/>
        </w:rPr>
        <w:t xml:space="preserve">. Um transmissor gera um sinal </w:t>
      </w:r>
      <m:oMath>
        <m:r>
          <w:rPr>
            <w:rFonts w:ascii="Cambria Math" w:eastAsiaTheme="minorEastAsia" w:hAnsi="Cambria Math"/>
            <w:lang w:val="pt-BR"/>
          </w:rPr>
          <m:t>x</m:t>
        </m:r>
        <m:d>
          <m:dPr>
            <m:ctrlPr>
              <w:rPr>
                <w:rFonts w:ascii="Cambria Math" w:eastAsiaTheme="minorEastAsia" w:hAnsi="Cambria Math"/>
                <w:i/>
                <w:lang w:val="pt-BR"/>
              </w:rPr>
            </m:ctrlPr>
          </m:dPr>
          <m:e>
            <m:r>
              <w:rPr>
                <w:rFonts w:ascii="Cambria Math" w:eastAsiaTheme="minorEastAsia" w:hAnsi="Cambria Math"/>
                <w:lang w:val="pt-BR"/>
              </w:rPr>
              <m:t>t</m:t>
            </m:r>
          </m:e>
        </m:d>
        <m:r>
          <w:rPr>
            <w:rFonts w:ascii="Cambria Math" w:eastAsiaTheme="minorEastAsia" w:hAnsi="Cambria Math"/>
            <w:lang w:val="pt-BR"/>
          </w:rPr>
          <m:t>=</m:t>
        </m:r>
        <m:sSup>
          <m:sSupPr>
            <m:ctrlPr>
              <w:rPr>
                <w:rFonts w:ascii="Cambria Math" w:eastAsiaTheme="minorEastAsia" w:hAnsi="Cambria Math"/>
                <w:i/>
                <w:lang w:val="pt-BR"/>
              </w:rPr>
            </m:ctrlPr>
          </m:sSupPr>
          <m:e>
            <m:r>
              <w:rPr>
                <w:rFonts w:ascii="Cambria Math" w:eastAsiaTheme="minorEastAsia" w:hAnsi="Cambria Math"/>
                <w:lang w:val="pt-BR"/>
              </w:rPr>
              <m:t>e</m:t>
            </m:r>
          </m:e>
          <m:sup>
            <m:r>
              <w:rPr>
                <w:rFonts w:ascii="Cambria Math" w:eastAsiaTheme="minorEastAsia" w:hAnsi="Cambria Math"/>
                <w:lang w:val="pt-BR"/>
              </w:rPr>
              <m:t>-βt</m:t>
            </m:r>
          </m:sup>
        </m:sSup>
        <m:r>
          <w:rPr>
            <w:rFonts w:ascii="Cambria Math" w:eastAsiaTheme="minorEastAsia" w:hAnsi="Cambria Math"/>
            <w:lang w:val="pt-BR"/>
          </w:rPr>
          <m:t>u(t)</m:t>
        </m:r>
      </m:oMath>
      <w:r>
        <w:rPr>
          <w:rFonts w:eastAsiaTheme="minorEastAsia"/>
          <w:lang w:val="pt-BR"/>
        </w:rPr>
        <w:t xml:space="preserve">, em que </w:t>
      </w:r>
      <m:oMath>
        <m:r>
          <w:rPr>
            <w:rFonts w:ascii="Cambria Math" w:eastAsiaTheme="minorEastAsia" w:hAnsi="Cambria Math"/>
            <w:lang w:val="pt-BR"/>
          </w:rPr>
          <m:t>β&gt;0</m:t>
        </m:r>
      </m:oMath>
      <w:r>
        <w:rPr>
          <w:rFonts w:eastAsiaTheme="minorEastAsia"/>
          <w:lang w:val="pt-BR"/>
        </w:rPr>
        <w:t xml:space="preserve">. Calcule a saída do sistema usando </w:t>
      </w:r>
      <w:r w:rsidR="005E0A80">
        <w:rPr>
          <w:rFonts w:eastAsiaTheme="minorEastAsia"/>
          <w:lang w:val="pt-BR"/>
        </w:rPr>
        <w:t>análise no domínio da frequência (transformada de Fourier).  Determine se o sinal é do tipo energia ou potência e calcule a energia ou potência do sinal.</w:t>
      </w:r>
    </w:p>
    <w:p w:rsidR="00BB241A" w:rsidRDefault="00BB241A" w:rsidP="00BB241A">
      <w:pPr>
        <w:pStyle w:val="PargrafodaLista"/>
        <w:jc w:val="both"/>
        <w:rPr>
          <w:rFonts w:eastAsiaTheme="minorEastAsia"/>
          <w:lang w:val="pt-BR"/>
        </w:rPr>
      </w:pPr>
    </w:p>
    <w:p w:rsidR="008F78C1" w:rsidRDefault="00BB241A" w:rsidP="00BB241A">
      <w:pPr>
        <w:pStyle w:val="PargrafodaLista"/>
        <w:numPr>
          <w:ilvl w:val="0"/>
          <w:numId w:val="7"/>
        </w:numPr>
        <w:jc w:val="both"/>
        <w:rPr>
          <w:rFonts w:eastAsiaTheme="minorEastAsia"/>
          <w:lang w:val="pt-BR"/>
        </w:rPr>
      </w:pPr>
      <w:r>
        <w:rPr>
          <w:rFonts w:eastAsiaTheme="minorEastAsia"/>
          <w:lang w:val="pt-BR"/>
        </w:rPr>
        <w:t xml:space="preserve">Mostre que a transformada de Hilbert do sinal </w:t>
      </w:r>
      <m:oMath>
        <m:r>
          <w:rPr>
            <w:rFonts w:ascii="Cambria Math" w:hAnsi="Cambria Math"/>
            <w:lang w:val="pt-BR"/>
          </w:rPr>
          <m:t>x</m:t>
        </m:r>
        <m:d>
          <m:dPr>
            <m:ctrlPr>
              <w:rPr>
                <w:rFonts w:ascii="Cambria Math" w:hAnsi="Cambria Math"/>
                <w:i/>
                <w:lang w:val="pt-BR"/>
              </w:rPr>
            </m:ctrlPr>
          </m:dPr>
          <m:e>
            <m:r>
              <w:rPr>
                <w:rFonts w:ascii="Cambria Math" w:hAnsi="Cambria Math"/>
                <w:lang w:val="pt-BR"/>
              </w:rPr>
              <m:t>t</m:t>
            </m:r>
          </m:e>
        </m:d>
        <m:r>
          <w:rPr>
            <w:rFonts w:ascii="Cambria Math" w:hAnsi="Cambria Math"/>
            <w:lang w:val="pt-BR"/>
          </w:rPr>
          <m:t>=A</m:t>
        </m:r>
        <m:func>
          <m:funcPr>
            <m:ctrlPr>
              <w:rPr>
                <w:rFonts w:ascii="Cambria Math" w:hAnsi="Cambria Math"/>
                <w:i/>
                <w:lang w:val="pt-BR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pt-BR"/>
              </w:rPr>
              <m:t>sin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lang w:val="pt-BR"/>
                  </w:rPr>
                </m:ctrlPr>
              </m:dPr>
              <m:e>
                <m:r>
                  <w:rPr>
                    <w:rFonts w:ascii="Cambria Math" w:hAnsi="Cambria Math"/>
                    <w:lang w:val="pt-BR"/>
                  </w:rPr>
                  <m:t>2π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pt-B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pt-BR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lang w:val="pt-BR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lang w:val="pt-BR"/>
                  </w:rPr>
                  <m:t>t+θ</m:t>
                </m:r>
              </m:e>
            </m:d>
          </m:e>
        </m:func>
      </m:oMath>
      <w:r>
        <w:rPr>
          <w:rFonts w:eastAsiaTheme="minorEastAsia"/>
          <w:lang w:val="pt-BR"/>
        </w:rPr>
        <w:t xml:space="preserve"> é </w:t>
      </w:r>
      <m:oMath>
        <m:r>
          <w:rPr>
            <w:rFonts w:ascii="Cambria Math" w:hAnsi="Cambria Math"/>
            <w:lang w:val="pt-BR"/>
          </w:rPr>
          <m:t>y</m:t>
        </m:r>
        <m:d>
          <m:dPr>
            <m:ctrlPr>
              <w:rPr>
                <w:rFonts w:ascii="Cambria Math" w:hAnsi="Cambria Math"/>
                <w:i/>
                <w:lang w:val="pt-BR"/>
              </w:rPr>
            </m:ctrlPr>
          </m:dPr>
          <m:e>
            <m:r>
              <w:rPr>
                <w:rFonts w:ascii="Cambria Math" w:hAnsi="Cambria Math"/>
                <w:lang w:val="pt-BR"/>
              </w:rPr>
              <m:t>t</m:t>
            </m:r>
          </m:e>
        </m:d>
        <m:func>
          <m:funcPr>
            <m:ctrlPr>
              <w:rPr>
                <w:rFonts w:ascii="Cambria Math" w:hAnsi="Cambria Math"/>
                <w:i/>
                <w:lang w:val="pt-BR"/>
              </w:rPr>
            </m:ctrlPr>
          </m:funcPr>
          <m:fName>
            <m:r>
              <m:rPr>
                <m:sty m:val="p"/>
              </m:rPr>
              <w:rPr>
                <w:rFonts w:ascii="Cambria Math" w:hAnsi="Cambria Math"/>
                <w:lang w:val="pt-BR"/>
              </w:rPr>
              <m:t>=-A</m:t>
            </m:r>
            <m:r>
              <m:rPr>
                <m:sty m:val="p"/>
              </m:rPr>
              <w:rPr>
                <w:rFonts w:ascii="Cambria Math" w:hAnsi="Cambria Math"/>
                <w:lang w:val="pt-BR"/>
              </w:rPr>
              <m:t>cos</m:t>
            </m:r>
          </m:fName>
          <m:e>
            <m:d>
              <m:dPr>
                <m:ctrlPr>
                  <w:rPr>
                    <w:rFonts w:ascii="Cambria Math" w:hAnsi="Cambria Math"/>
                    <w:i/>
                    <w:lang w:val="pt-BR"/>
                  </w:rPr>
                </m:ctrlPr>
              </m:dPr>
              <m:e>
                <m:r>
                  <w:rPr>
                    <w:rFonts w:ascii="Cambria Math" w:hAnsi="Cambria Math"/>
                    <w:lang w:val="pt-BR"/>
                  </w:rPr>
                  <m:t>2π</m:t>
                </m:r>
                <m:sSub>
                  <m:sSubPr>
                    <m:ctrlPr>
                      <w:rPr>
                        <w:rFonts w:ascii="Cambria Math" w:hAnsi="Cambria Math"/>
                        <w:i/>
                        <w:lang w:val="pt-BR"/>
                      </w:rPr>
                    </m:ctrlPr>
                  </m:sSubPr>
                  <m:e>
                    <m:r>
                      <w:rPr>
                        <w:rFonts w:ascii="Cambria Math" w:hAnsi="Cambria Math"/>
                        <w:lang w:val="pt-BR"/>
                      </w:rPr>
                      <m:t>f</m:t>
                    </m:r>
                  </m:e>
                  <m:sub>
                    <m:r>
                      <w:rPr>
                        <w:rFonts w:ascii="Cambria Math" w:hAnsi="Cambria Math"/>
                        <w:lang w:val="pt-BR"/>
                      </w:rPr>
                      <m:t>0</m:t>
                    </m:r>
                  </m:sub>
                </m:sSub>
                <m:r>
                  <w:rPr>
                    <w:rFonts w:ascii="Cambria Math" w:hAnsi="Cambria Math"/>
                    <w:lang w:val="pt-BR"/>
                  </w:rPr>
                  <m:t>t+θ</m:t>
                </m:r>
              </m:e>
            </m:d>
          </m:e>
        </m:func>
      </m:oMath>
    </w:p>
    <w:p w:rsidR="00F623A0" w:rsidRPr="00F623A0" w:rsidRDefault="00F623A0" w:rsidP="00F623A0">
      <w:pPr>
        <w:pStyle w:val="PargrafodaLista"/>
        <w:rPr>
          <w:rFonts w:eastAsiaTheme="minorEastAsia"/>
          <w:lang w:val="pt-BR"/>
        </w:rPr>
      </w:pPr>
    </w:p>
    <w:p w:rsidR="005662DE" w:rsidRDefault="00F623A0" w:rsidP="005662DE">
      <w:pPr>
        <w:pStyle w:val="PargrafodaLista"/>
        <w:numPr>
          <w:ilvl w:val="0"/>
          <w:numId w:val="7"/>
        </w:numPr>
        <w:jc w:val="both"/>
        <w:rPr>
          <w:rFonts w:eastAsiaTheme="minorEastAsia"/>
          <w:lang w:val="pt-BR"/>
        </w:rPr>
      </w:pPr>
      <w:r>
        <w:rPr>
          <w:rFonts w:eastAsiaTheme="minorEastAsia"/>
          <w:lang w:val="pt-BR"/>
        </w:rPr>
        <w:t xml:space="preserve">O sinal </w:t>
      </w:r>
      <m:oMath>
        <m:r>
          <w:rPr>
            <w:rFonts w:ascii="Cambria Math" w:eastAsiaTheme="minorEastAsia" w:hAnsi="Cambria Math"/>
            <w:lang w:val="pt-BR"/>
          </w:rPr>
          <m:t>x</m:t>
        </m:r>
        <m:d>
          <m:dPr>
            <m:ctrlPr>
              <w:rPr>
                <w:rFonts w:ascii="Cambria Math" w:eastAsiaTheme="minorEastAsia" w:hAnsi="Cambria Math"/>
                <w:i/>
                <w:lang w:val="pt-BR"/>
              </w:rPr>
            </m:ctrlPr>
          </m:dPr>
          <m:e>
            <m:r>
              <w:rPr>
                <w:rFonts w:ascii="Cambria Math" w:eastAsiaTheme="minorEastAsia" w:hAnsi="Cambria Math"/>
                <w:lang w:val="pt-BR"/>
              </w:rPr>
              <m:t>t</m:t>
            </m:r>
          </m:e>
        </m:d>
        <m:r>
          <w:rPr>
            <w:rFonts w:ascii="Cambria Math" w:eastAsiaTheme="minorEastAsia" w:hAnsi="Cambria Math"/>
            <w:lang w:val="pt-BR"/>
          </w:rPr>
          <m:t>=sinc</m:t>
        </m:r>
        <m:d>
          <m:dPr>
            <m:ctrlPr>
              <w:rPr>
                <w:rFonts w:ascii="Cambria Math" w:eastAsiaTheme="minorEastAsia" w:hAnsi="Cambria Math"/>
                <w:i/>
                <w:lang w:val="pt-BR"/>
              </w:rPr>
            </m:ctrlPr>
          </m:dPr>
          <m:e>
            <m:r>
              <w:rPr>
                <w:rFonts w:ascii="Cambria Math" w:eastAsiaTheme="minorEastAsia" w:hAnsi="Cambria Math"/>
                <w:lang w:val="pt-BR"/>
              </w:rPr>
              <m:t>100t</m:t>
            </m:r>
          </m:e>
        </m:d>
        <m:r>
          <m:rPr>
            <m:sty m:val="p"/>
          </m:rPr>
          <w:rPr>
            <w:rFonts w:ascii="Cambria Math" w:eastAsiaTheme="minorEastAsia" w:hAnsi="Cambria Math"/>
            <w:lang w:val="pt-BR"/>
          </w:rPr>
          <m:t>cos⁡</m:t>
        </m:r>
        <m:r>
          <w:rPr>
            <w:rFonts w:ascii="Cambria Math" w:eastAsiaTheme="minorEastAsia" w:hAnsi="Cambria Math"/>
            <w:lang w:val="pt-BR"/>
          </w:rPr>
          <m:t>(400πt)</m:t>
        </m:r>
      </m:oMath>
      <w:r>
        <w:rPr>
          <w:rFonts w:eastAsiaTheme="minorEastAsia"/>
          <w:lang w:val="pt-BR"/>
        </w:rPr>
        <w:t xml:space="preserve"> é um sinal passa-faixa cujo conteúdo na frequência é centrado em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pt-BR"/>
              </w:rPr>
            </m:ctrlPr>
          </m:sSubPr>
          <m:e>
            <m:r>
              <w:rPr>
                <w:rFonts w:ascii="Cambria Math" w:eastAsiaTheme="minorEastAsia" w:hAnsi="Cambria Math"/>
                <w:lang w:val="pt-BR"/>
              </w:rPr>
              <m:t>f</m:t>
            </m:r>
          </m:e>
          <m:sub>
            <m:r>
              <w:rPr>
                <w:rFonts w:ascii="Cambria Math" w:eastAsiaTheme="minorEastAsia" w:hAnsi="Cambria Math"/>
                <w:lang w:val="pt-BR"/>
              </w:rPr>
              <m:t>0</m:t>
            </m:r>
          </m:sub>
        </m:sSub>
        <m:r>
          <w:rPr>
            <w:rFonts w:ascii="Cambria Math" w:eastAsiaTheme="minorEastAsia" w:hAnsi="Cambria Math"/>
            <w:lang w:val="pt-BR"/>
          </w:rPr>
          <m:t>=200Hz</m:t>
        </m:r>
      </m:oMath>
      <w:r>
        <w:rPr>
          <w:rFonts w:eastAsiaTheme="minorEastAsia"/>
          <w:lang w:val="pt-BR"/>
        </w:rPr>
        <w:t xml:space="preserve">. </w:t>
      </w:r>
    </w:p>
    <w:p w:rsidR="005662DE" w:rsidRDefault="005662DE" w:rsidP="005662DE">
      <w:pPr>
        <w:pStyle w:val="PargrafodaLista"/>
        <w:numPr>
          <w:ilvl w:val="0"/>
          <w:numId w:val="17"/>
        </w:numPr>
        <w:jc w:val="both"/>
        <w:rPr>
          <w:rFonts w:eastAsiaTheme="minorEastAsia"/>
          <w:lang w:val="pt-BR"/>
        </w:rPr>
      </w:pPr>
      <w:r>
        <w:rPr>
          <w:rFonts w:eastAsiaTheme="minorEastAsia"/>
          <w:lang w:val="pt-BR"/>
        </w:rPr>
        <w:t xml:space="preserve">Esboce e mostre com o </w:t>
      </w:r>
      <w:proofErr w:type="spellStart"/>
      <w:r>
        <w:rPr>
          <w:rFonts w:eastAsiaTheme="minorEastAsia"/>
          <w:lang w:val="pt-BR"/>
        </w:rPr>
        <w:t>Matlab</w:t>
      </w:r>
      <w:proofErr w:type="spellEnd"/>
      <w:r>
        <w:rPr>
          <w:rFonts w:eastAsiaTheme="minorEastAsia"/>
          <w:lang w:val="pt-BR"/>
        </w:rPr>
        <w:t xml:space="preserve"> a resposta em magnitude </w:t>
      </w:r>
      <m:oMath>
        <m:d>
          <m:dPr>
            <m:begChr m:val="|"/>
            <m:endChr m:val="|"/>
            <m:ctrlPr>
              <w:rPr>
                <w:rFonts w:ascii="Cambria Math" w:eastAsiaTheme="minorEastAsia" w:hAnsi="Cambria Math"/>
                <w:i/>
                <w:lang w:val="pt-BR"/>
              </w:rPr>
            </m:ctrlPr>
          </m:dPr>
          <m:e>
            <m:r>
              <w:rPr>
                <w:rFonts w:ascii="Cambria Math" w:eastAsiaTheme="minorEastAsia" w:hAnsi="Cambria Math"/>
                <w:lang w:val="pt-BR"/>
              </w:rPr>
              <m:t>X</m:t>
            </m:r>
            <m:d>
              <m:dPr>
                <m:ctrlPr>
                  <w:rPr>
                    <w:rFonts w:ascii="Cambria Math" w:eastAsiaTheme="minorEastAsia" w:hAnsi="Cambria Math"/>
                    <w:i/>
                    <w:lang w:val="pt-BR"/>
                  </w:rPr>
                </m:ctrlPr>
              </m:dPr>
              <m:e>
                <m:r>
                  <w:rPr>
                    <w:rFonts w:ascii="Cambria Math" w:eastAsiaTheme="minorEastAsia" w:hAnsi="Cambria Math"/>
                    <w:lang w:val="pt-BR"/>
                  </w:rPr>
                  <m:t>f</m:t>
                </m:r>
              </m:e>
            </m:d>
          </m:e>
        </m:d>
        <m:r>
          <w:rPr>
            <w:rFonts w:ascii="Cambria Math" w:eastAsiaTheme="minorEastAsia" w:hAnsi="Cambria Math"/>
            <w:lang w:val="pt-BR"/>
          </w:rPr>
          <m:t>.</m:t>
        </m:r>
      </m:oMath>
    </w:p>
    <w:p w:rsidR="005662DE" w:rsidRPr="005662DE" w:rsidRDefault="005662DE" w:rsidP="005662DE">
      <w:pPr>
        <w:pStyle w:val="PargrafodaLista"/>
        <w:numPr>
          <w:ilvl w:val="0"/>
          <w:numId w:val="17"/>
        </w:numPr>
        <w:jc w:val="both"/>
        <w:rPr>
          <w:rFonts w:eastAsiaTheme="minorEastAsia"/>
          <w:lang w:val="pt-BR"/>
        </w:rPr>
      </w:pPr>
      <w:r>
        <w:rPr>
          <w:rFonts w:eastAsiaTheme="minorEastAsia"/>
          <w:lang w:val="pt-BR"/>
        </w:rPr>
        <w:t xml:space="preserve">Com </w:t>
      </w:r>
      <m:oMath>
        <m:sSub>
          <m:sSubPr>
            <m:ctrlPr>
              <w:rPr>
                <w:rFonts w:ascii="Cambria Math" w:eastAsiaTheme="minorEastAsia" w:hAnsi="Cambria Math"/>
                <w:i/>
                <w:lang w:val="pt-BR"/>
              </w:rPr>
            </m:ctrlPr>
          </m:sSubPr>
          <m:e>
            <m:r>
              <w:rPr>
                <w:rFonts w:ascii="Cambria Math" w:eastAsiaTheme="minorEastAsia" w:hAnsi="Cambria Math"/>
                <w:lang w:val="pt-BR"/>
              </w:rPr>
              <m:t>f</m:t>
            </m:r>
          </m:e>
          <m:sub>
            <m:r>
              <w:rPr>
                <w:rFonts w:ascii="Cambria Math" w:eastAsiaTheme="minorEastAsia" w:hAnsi="Cambria Math"/>
                <w:lang w:val="pt-BR"/>
              </w:rPr>
              <m:t>0</m:t>
            </m:r>
          </m:sub>
        </m:sSub>
        <m:r>
          <w:rPr>
            <w:rFonts w:ascii="Cambria Math" w:eastAsiaTheme="minorEastAsia" w:hAnsi="Cambria Math"/>
            <w:lang w:val="pt-BR"/>
          </w:rPr>
          <m:t>=200Hz</m:t>
        </m:r>
      </m:oMath>
      <w:r w:rsidR="008276ED">
        <w:rPr>
          <w:rFonts w:eastAsiaTheme="minorEastAsia"/>
          <w:lang w:val="pt-BR"/>
        </w:rPr>
        <w:t xml:space="preserve"> </w:t>
      </w:r>
      <w:r>
        <w:rPr>
          <w:rFonts w:eastAsiaTheme="minorEastAsia"/>
          <w:lang w:val="pt-BR"/>
        </w:rPr>
        <w:t>determine o equivalente passa-baixa do sinal e mostre a sua resposta em magnitude.</w:t>
      </w:r>
    </w:p>
    <w:p w:rsidR="00772A8E" w:rsidRPr="00A9537D" w:rsidRDefault="00772A8E" w:rsidP="00772A8E">
      <w:pPr>
        <w:jc w:val="both"/>
        <w:rPr>
          <w:lang w:val="pt-BR"/>
        </w:rPr>
      </w:pPr>
    </w:p>
    <w:sectPr w:rsidR="00772A8E" w:rsidRPr="00A9537D" w:rsidSect="0052577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d1918822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8D4EB6"/>
    <w:multiLevelType w:val="hybridMultilevel"/>
    <w:tmpl w:val="C0B09F0A"/>
    <w:lvl w:ilvl="0" w:tplc="311AF9AC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3D33AE3"/>
    <w:multiLevelType w:val="hybridMultilevel"/>
    <w:tmpl w:val="6622B1FA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6F9105F"/>
    <w:multiLevelType w:val="hybridMultilevel"/>
    <w:tmpl w:val="69E26DCE"/>
    <w:lvl w:ilvl="0" w:tplc="6A6E9E8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BC74FBD"/>
    <w:multiLevelType w:val="hybridMultilevel"/>
    <w:tmpl w:val="6B84011E"/>
    <w:lvl w:ilvl="0" w:tplc="E26E1FD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DCE2995"/>
    <w:multiLevelType w:val="hybridMultilevel"/>
    <w:tmpl w:val="4394CF7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EF14BC"/>
    <w:multiLevelType w:val="hybridMultilevel"/>
    <w:tmpl w:val="6628A8AA"/>
    <w:lvl w:ilvl="0" w:tplc="B1C8F444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3DA2A90"/>
    <w:multiLevelType w:val="hybridMultilevel"/>
    <w:tmpl w:val="2DCA1D48"/>
    <w:lvl w:ilvl="0" w:tplc="7EF86F7A">
      <w:start w:val="1"/>
      <w:numFmt w:val="lowerLetter"/>
      <w:lvlText w:val="%1)"/>
      <w:lvlJc w:val="left"/>
      <w:pPr>
        <w:ind w:left="1080" w:hanging="360"/>
      </w:pPr>
      <w:rPr>
        <w:rFonts w:eastAsiaTheme="minorEastAsia"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56D764C"/>
    <w:multiLevelType w:val="hybridMultilevel"/>
    <w:tmpl w:val="B45E1CAE"/>
    <w:lvl w:ilvl="0" w:tplc="C868B94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379658D"/>
    <w:multiLevelType w:val="hybridMultilevel"/>
    <w:tmpl w:val="F3C0C622"/>
    <w:lvl w:ilvl="0" w:tplc="BC98A90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39827E32"/>
    <w:multiLevelType w:val="hybridMultilevel"/>
    <w:tmpl w:val="B0BC8F38"/>
    <w:lvl w:ilvl="0" w:tplc="29FAE4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4E1077F1"/>
    <w:multiLevelType w:val="hybridMultilevel"/>
    <w:tmpl w:val="89EA5262"/>
    <w:lvl w:ilvl="0" w:tplc="F4FABD8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82C596D"/>
    <w:multiLevelType w:val="hybridMultilevel"/>
    <w:tmpl w:val="AFDC03EA"/>
    <w:lvl w:ilvl="0" w:tplc="04160017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97774FD"/>
    <w:multiLevelType w:val="hybridMultilevel"/>
    <w:tmpl w:val="B45E1CAE"/>
    <w:lvl w:ilvl="0" w:tplc="C868B946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5C002A"/>
    <w:multiLevelType w:val="hybridMultilevel"/>
    <w:tmpl w:val="6BB0CE9A"/>
    <w:lvl w:ilvl="0" w:tplc="ED44DEC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4" w15:restartNumberingAfterBreak="0">
    <w:nsid w:val="68FD6E64"/>
    <w:multiLevelType w:val="hybridMultilevel"/>
    <w:tmpl w:val="A41EA8DE"/>
    <w:lvl w:ilvl="0" w:tplc="216A5B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6FBA0D78"/>
    <w:multiLevelType w:val="hybridMultilevel"/>
    <w:tmpl w:val="814E170C"/>
    <w:lvl w:ilvl="0" w:tplc="E4B6B41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6" w15:restartNumberingAfterBreak="0">
    <w:nsid w:val="7188466C"/>
    <w:multiLevelType w:val="hybridMultilevel"/>
    <w:tmpl w:val="693EE680"/>
    <w:lvl w:ilvl="0" w:tplc="99ACFB9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3"/>
  </w:num>
  <w:num w:numId="5">
    <w:abstractNumId w:val="8"/>
  </w:num>
  <w:num w:numId="6">
    <w:abstractNumId w:val="11"/>
  </w:num>
  <w:num w:numId="7">
    <w:abstractNumId w:val="7"/>
  </w:num>
  <w:num w:numId="8">
    <w:abstractNumId w:val="0"/>
  </w:num>
  <w:num w:numId="9">
    <w:abstractNumId w:val="6"/>
  </w:num>
  <w:num w:numId="10">
    <w:abstractNumId w:val="13"/>
  </w:num>
  <w:num w:numId="11">
    <w:abstractNumId w:val="10"/>
  </w:num>
  <w:num w:numId="12">
    <w:abstractNumId w:val="16"/>
  </w:num>
  <w:num w:numId="13">
    <w:abstractNumId w:val="9"/>
  </w:num>
  <w:num w:numId="14">
    <w:abstractNumId w:val="2"/>
  </w:num>
  <w:num w:numId="15">
    <w:abstractNumId w:val="15"/>
  </w:num>
  <w:num w:numId="16">
    <w:abstractNumId w:val="12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7A3B"/>
    <w:rsid w:val="00011435"/>
    <w:rsid w:val="000F1ED5"/>
    <w:rsid w:val="00101DF1"/>
    <w:rsid w:val="001D3733"/>
    <w:rsid w:val="002956BE"/>
    <w:rsid w:val="002E6D1C"/>
    <w:rsid w:val="00362797"/>
    <w:rsid w:val="00392BF3"/>
    <w:rsid w:val="003E2562"/>
    <w:rsid w:val="004625F6"/>
    <w:rsid w:val="004B65F8"/>
    <w:rsid w:val="004D3FE1"/>
    <w:rsid w:val="004F7492"/>
    <w:rsid w:val="00525776"/>
    <w:rsid w:val="00531041"/>
    <w:rsid w:val="005662DE"/>
    <w:rsid w:val="0059024A"/>
    <w:rsid w:val="005A045C"/>
    <w:rsid w:val="005E0A80"/>
    <w:rsid w:val="00692B12"/>
    <w:rsid w:val="006B24FC"/>
    <w:rsid w:val="007168E3"/>
    <w:rsid w:val="00744B50"/>
    <w:rsid w:val="00772A8E"/>
    <w:rsid w:val="007920D6"/>
    <w:rsid w:val="007D0F3F"/>
    <w:rsid w:val="008276ED"/>
    <w:rsid w:val="0087764E"/>
    <w:rsid w:val="008F78C1"/>
    <w:rsid w:val="009503DD"/>
    <w:rsid w:val="009822DF"/>
    <w:rsid w:val="00987C7F"/>
    <w:rsid w:val="009F6DD3"/>
    <w:rsid w:val="00A525DE"/>
    <w:rsid w:val="00A9537D"/>
    <w:rsid w:val="00B000E0"/>
    <w:rsid w:val="00B03B6F"/>
    <w:rsid w:val="00B56B69"/>
    <w:rsid w:val="00BB241A"/>
    <w:rsid w:val="00BD3A0C"/>
    <w:rsid w:val="00BD7258"/>
    <w:rsid w:val="00C07A3B"/>
    <w:rsid w:val="00CA661F"/>
    <w:rsid w:val="00D0668F"/>
    <w:rsid w:val="00D37FC5"/>
    <w:rsid w:val="00D756CD"/>
    <w:rsid w:val="00E624F2"/>
    <w:rsid w:val="00F25004"/>
    <w:rsid w:val="00F623A0"/>
    <w:rsid w:val="00FB0C0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21F37F"/>
  <w15:docId w15:val="{FDB5C974-6DEF-4A1A-9EF9-CDAC46CE4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5776"/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C07A3B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92B1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92B12"/>
    <w:rPr>
      <w:rFonts w:ascii="Tahoma" w:hAnsi="Tahoma" w:cs="Tahoma"/>
      <w:sz w:val="16"/>
      <w:szCs w:val="16"/>
    </w:rPr>
  </w:style>
  <w:style w:type="character" w:styleId="TextodoEspaoReservado">
    <w:name w:val="Placeholder Text"/>
    <w:basedOn w:val="Fontepargpadro"/>
    <w:uiPriority w:val="99"/>
    <w:semiHidden/>
    <w:rsid w:val="00692B12"/>
    <w:rPr>
      <w:color w:val="808080"/>
    </w:rPr>
  </w:style>
  <w:style w:type="character" w:styleId="Refdecomentrio">
    <w:name w:val="annotation reference"/>
    <w:basedOn w:val="Fontepargpadro"/>
    <w:uiPriority w:val="99"/>
    <w:semiHidden/>
    <w:unhideWhenUsed/>
    <w:rsid w:val="00772A8E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772A8E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772A8E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772A8E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772A8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2</Pages>
  <Words>460</Words>
  <Characters>2485</Characters>
  <Application>Microsoft Office Word</Application>
  <DocSecurity>0</DocSecurity>
  <Lines>20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University of York</Company>
  <LinksUpToDate>false</LinksUpToDate>
  <CharactersWithSpaces>2940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Rodrigo de Lamare</dc:creator>
  <cp:lastModifiedBy>Rodrigo de Lamare</cp:lastModifiedBy>
  <cp:revision>15</cp:revision>
  <dcterms:created xsi:type="dcterms:W3CDTF">2020-08-07T18:03:00Z</dcterms:created>
  <dcterms:modified xsi:type="dcterms:W3CDTF">2020-09-03T21:17:00Z</dcterms:modified>
</cp:coreProperties>
</file>